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89D4C" w14:textId="77777777" w:rsidR="00D61F30" w:rsidRDefault="00D61F30" w:rsidP="00430DEC">
      <w:pPr>
        <w:rPr>
          <w:b/>
        </w:rPr>
      </w:pPr>
    </w:p>
    <w:p w14:paraId="51A72DCC" w14:textId="77777777" w:rsidR="00D61F30" w:rsidRDefault="00D61F30" w:rsidP="00430DEC">
      <w:pPr>
        <w:rPr>
          <w:b/>
        </w:rPr>
      </w:pPr>
    </w:p>
    <w:p w14:paraId="2D721EE6" w14:textId="4E134AAC" w:rsidR="00BE1B61" w:rsidRDefault="009C2570" w:rsidP="00430DEC">
      <w:pPr>
        <w:rPr>
          <w:b/>
        </w:rPr>
      </w:pPr>
      <w:r>
        <w:rPr>
          <w:b/>
        </w:rPr>
        <w:t>2-8</w:t>
      </w:r>
      <w:r w:rsidR="006E7FF7">
        <w:rPr>
          <w:b/>
        </w:rPr>
        <w:t>-2021</w:t>
      </w:r>
    </w:p>
    <w:p w14:paraId="2FAEC4DE" w14:textId="77777777" w:rsidR="0058041B" w:rsidRDefault="0058041B" w:rsidP="00430DEC">
      <w:pPr>
        <w:rPr>
          <w:b/>
        </w:rPr>
      </w:pPr>
    </w:p>
    <w:p w14:paraId="4FFE274A" w14:textId="689EDE15" w:rsidR="00BE1B61" w:rsidRDefault="0058041B" w:rsidP="00430DEC">
      <w:pPr>
        <w:rPr>
          <w:bCs/>
        </w:rPr>
      </w:pPr>
      <w:r>
        <w:rPr>
          <w:bCs/>
        </w:rPr>
        <w:t>Mayor Frank Ewert called the regular meeting of the Anamoose City Council to order this</w:t>
      </w:r>
      <w:r w:rsidR="005C3370">
        <w:rPr>
          <w:bCs/>
        </w:rPr>
        <w:t xml:space="preserve"> </w:t>
      </w:r>
      <w:r w:rsidR="009C2570">
        <w:rPr>
          <w:bCs/>
        </w:rPr>
        <w:t>8</w:t>
      </w:r>
      <w:r w:rsidR="009C2570" w:rsidRPr="009C2570">
        <w:rPr>
          <w:bCs/>
          <w:vertAlign w:val="superscript"/>
        </w:rPr>
        <w:t>th</w:t>
      </w:r>
      <w:r w:rsidR="009C2570">
        <w:rPr>
          <w:bCs/>
        </w:rPr>
        <w:t xml:space="preserve"> day of February </w:t>
      </w:r>
      <w:r>
        <w:rPr>
          <w:bCs/>
        </w:rPr>
        <w:t>20</w:t>
      </w:r>
      <w:r w:rsidR="008E5158">
        <w:rPr>
          <w:bCs/>
        </w:rPr>
        <w:t>2</w:t>
      </w:r>
      <w:r w:rsidR="006E7FF7">
        <w:rPr>
          <w:bCs/>
        </w:rPr>
        <w:t>1</w:t>
      </w:r>
      <w:r>
        <w:rPr>
          <w:bCs/>
        </w:rPr>
        <w:t xml:space="preserve">, at </w:t>
      </w:r>
      <w:r w:rsidR="00D837DC">
        <w:rPr>
          <w:bCs/>
        </w:rPr>
        <w:t>7:</w:t>
      </w:r>
      <w:r w:rsidR="00FB2451">
        <w:rPr>
          <w:bCs/>
        </w:rPr>
        <w:t>0</w:t>
      </w:r>
      <w:r w:rsidR="009C2570">
        <w:rPr>
          <w:bCs/>
        </w:rPr>
        <w:t>5</w:t>
      </w:r>
      <w:r>
        <w:rPr>
          <w:bCs/>
        </w:rPr>
        <w:t xml:space="preserve"> p</w:t>
      </w:r>
      <w:r w:rsidR="0090191F">
        <w:rPr>
          <w:bCs/>
        </w:rPr>
        <w:t>.</w:t>
      </w:r>
      <w:r>
        <w:rPr>
          <w:bCs/>
        </w:rPr>
        <w:t>m</w:t>
      </w:r>
      <w:r w:rsidR="00D02FD7">
        <w:rPr>
          <w:bCs/>
        </w:rPr>
        <w:t>.</w:t>
      </w:r>
      <w:r w:rsidR="00FB2451">
        <w:rPr>
          <w:bCs/>
        </w:rPr>
        <w:t xml:space="preserve">  All council members </w:t>
      </w:r>
      <w:r w:rsidR="00D02FD7">
        <w:rPr>
          <w:bCs/>
        </w:rPr>
        <w:t>were present</w:t>
      </w:r>
      <w:r w:rsidR="00FB2451">
        <w:rPr>
          <w:bCs/>
        </w:rPr>
        <w:t>.</w:t>
      </w:r>
      <w:r w:rsidR="007E73FB">
        <w:rPr>
          <w:bCs/>
        </w:rPr>
        <w:t xml:space="preserve">  </w:t>
      </w:r>
      <w:r>
        <w:rPr>
          <w:bCs/>
        </w:rPr>
        <w:t>Also present w</w:t>
      </w:r>
      <w:r w:rsidR="009C2570">
        <w:rPr>
          <w:bCs/>
        </w:rPr>
        <w:t>as</w:t>
      </w:r>
      <w:r>
        <w:rPr>
          <w:bCs/>
        </w:rPr>
        <w:t xml:space="preserve"> Laurel Schnase, City Auditor.</w:t>
      </w:r>
    </w:p>
    <w:p w14:paraId="0B787761" w14:textId="27887219" w:rsidR="00445755" w:rsidRDefault="00445755" w:rsidP="00430DEC">
      <w:pPr>
        <w:rPr>
          <w:bCs/>
        </w:rPr>
      </w:pPr>
    </w:p>
    <w:p w14:paraId="7E944F1E" w14:textId="4591749E" w:rsidR="00445755" w:rsidRDefault="00445755" w:rsidP="00430DEC">
      <w:pPr>
        <w:rPr>
          <w:bCs/>
        </w:rPr>
      </w:pPr>
      <w:r>
        <w:rPr>
          <w:bCs/>
        </w:rPr>
        <w:t>Minutes of the</w:t>
      </w:r>
      <w:r w:rsidR="00DF09B1">
        <w:rPr>
          <w:bCs/>
        </w:rPr>
        <w:t xml:space="preserve"> </w:t>
      </w:r>
      <w:r w:rsidR="00260038">
        <w:rPr>
          <w:bCs/>
        </w:rPr>
        <w:t>1</w:t>
      </w:r>
      <w:r w:rsidR="009C2570">
        <w:rPr>
          <w:bCs/>
        </w:rPr>
        <w:t>-18-2021</w:t>
      </w:r>
      <w:r w:rsidR="00260038">
        <w:rPr>
          <w:bCs/>
        </w:rPr>
        <w:t xml:space="preserve"> </w:t>
      </w:r>
      <w:r>
        <w:rPr>
          <w:bCs/>
        </w:rPr>
        <w:t xml:space="preserve">council meeting were read and approved. </w:t>
      </w:r>
      <w:r w:rsidR="00554A4A">
        <w:rPr>
          <w:bCs/>
        </w:rPr>
        <w:t xml:space="preserve"> </w:t>
      </w:r>
      <w:r w:rsidR="009C2570">
        <w:rPr>
          <w:bCs/>
        </w:rPr>
        <w:t>B.Schmaltz/</w:t>
      </w:r>
      <w:r w:rsidR="00D02FD7">
        <w:rPr>
          <w:bCs/>
        </w:rPr>
        <w:t>Rudnick</w:t>
      </w:r>
      <w:r w:rsidR="009C2570">
        <w:rPr>
          <w:bCs/>
        </w:rPr>
        <w:t>.</w:t>
      </w:r>
      <w:r w:rsidR="00D02FD7">
        <w:rPr>
          <w:bCs/>
        </w:rPr>
        <w:t xml:space="preserve"> </w:t>
      </w:r>
      <w:r>
        <w:rPr>
          <w:bCs/>
        </w:rPr>
        <w:t>AIF</w:t>
      </w:r>
    </w:p>
    <w:p w14:paraId="7B754A19" w14:textId="77777777" w:rsidR="00AD2EA5" w:rsidRDefault="00AD2EA5" w:rsidP="00430DEC">
      <w:pPr>
        <w:rPr>
          <w:bCs/>
        </w:rPr>
      </w:pPr>
    </w:p>
    <w:p w14:paraId="596A1405" w14:textId="68BD8007" w:rsidR="00445755" w:rsidRDefault="00445755" w:rsidP="00430DEC">
      <w:pPr>
        <w:rPr>
          <w:bCs/>
        </w:rPr>
      </w:pPr>
      <w:r>
        <w:rPr>
          <w:bCs/>
        </w:rPr>
        <w:t xml:space="preserve">Treasurer’s Report for </w:t>
      </w:r>
      <w:r w:rsidR="009C2570">
        <w:rPr>
          <w:bCs/>
        </w:rPr>
        <w:t>January</w:t>
      </w:r>
      <w:r>
        <w:rPr>
          <w:bCs/>
        </w:rPr>
        <w:t xml:space="preserve"> was submitted and accepted as submitted.</w:t>
      </w:r>
      <w:r w:rsidR="007421FB">
        <w:rPr>
          <w:bCs/>
        </w:rPr>
        <w:t xml:space="preserve"> </w:t>
      </w:r>
      <w:r w:rsidR="00554A4A">
        <w:rPr>
          <w:bCs/>
        </w:rPr>
        <w:t>M</w:t>
      </w:r>
      <w:r w:rsidR="007421FB">
        <w:rPr>
          <w:bCs/>
        </w:rPr>
        <w:t>.Schmalt</w:t>
      </w:r>
      <w:r w:rsidR="00117657">
        <w:rPr>
          <w:bCs/>
        </w:rPr>
        <w:t>z/</w:t>
      </w:r>
      <w:r w:rsidR="009C2570">
        <w:rPr>
          <w:bCs/>
        </w:rPr>
        <w:t>Mertz</w:t>
      </w:r>
      <w:r w:rsidR="00301549">
        <w:rPr>
          <w:bCs/>
        </w:rPr>
        <w:t>.</w:t>
      </w:r>
      <w:r>
        <w:rPr>
          <w:bCs/>
        </w:rPr>
        <w:t xml:space="preserve"> AIF</w:t>
      </w:r>
    </w:p>
    <w:p w14:paraId="0BCABB53" w14:textId="57AA0828" w:rsidR="0022571D" w:rsidRDefault="0022571D" w:rsidP="0042495B">
      <w:pPr>
        <w:rPr>
          <w:bCs/>
        </w:rPr>
      </w:pPr>
    </w:p>
    <w:p w14:paraId="0670D90A" w14:textId="0AE473EC" w:rsidR="003F1FD1" w:rsidRDefault="009C2570" w:rsidP="0042495B">
      <w:pPr>
        <w:rPr>
          <w:bCs/>
        </w:rPr>
      </w:pPr>
      <w:r>
        <w:rPr>
          <w:bCs/>
        </w:rPr>
        <w:t xml:space="preserve">The </w:t>
      </w:r>
      <w:r w:rsidR="00566636">
        <w:rPr>
          <w:bCs/>
        </w:rPr>
        <w:t xml:space="preserve">painting of the </w:t>
      </w:r>
      <w:r>
        <w:rPr>
          <w:bCs/>
        </w:rPr>
        <w:t xml:space="preserve">ceiling </w:t>
      </w:r>
      <w:r w:rsidR="00566636">
        <w:rPr>
          <w:bCs/>
        </w:rPr>
        <w:t>in</w:t>
      </w:r>
      <w:r>
        <w:rPr>
          <w:bCs/>
        </w:rPr>
        <w:t xml:space="preserve"> the back bay of the City Shop is almost completed.  Holzer Electric is waiting for some more parts to come in before the wiring of lights can begin.  Rudnick will ask Holzer to order an additional 4 lights to bring the total to 12, as some will be used in other parts of the shop. </w:t>
      </w:r>
    </w:p>
    <w:p w14:paraId="154012FD" w14:textId="5625425C" w:rsidR="002E210E" w:rsidRDefault="002E210E" w:rsidP="0042495B">
      <w:pPr>
        <w:rPr>
          <w:bCs/>
        </w:rPr>
      </w:pPr>
    </w:p>
    <w:p w14:paraId="6E6FA414" w14:textId="233AAF7C" w:rsidR="002E210E" w:rsidRDefault="002E210E" w:rsidP="0042495B">
      <w:pPr>
        <w:rPr>
          <w:bCs/>
        </w:rPr>
      </w:pPr>
      <w:r>
        <w:rPr>
          <w:bCs/>
        </w:rPr>
        <w:t>M. Schmaltz</w:t>
      </w:r>
      <w:r w:rsidR="00566636">
        <w:rPr>
          <w:bCs/>
        </w:rPr>
        <w:t xml:space="preserve"> presented 5 different estimates for a new </w:t>
      </w:r>
      <w:r>
        <w:rPr>
          <w:bCs/>
        </w:rPr>
        <w:t>dump trailer</w:t>
      </w:r>
      <w:r w:rsidR="00566636">
        <w:rPr>
          <w:bCs/>
        </w:rPr>
        <w:t xml:space="preserve"> to haul compost. </w:t>
      </w:r>
      <w:r w:rsidR="003F1FD1">
        <w:rPr>
          <w:bCs/>
        </w:rPr>
        <w:t xml:space="preserve">The council weighed the options of purchasing a trailer or hiring a private contractor to haul the City’s compost a few times a year. </w:t>
      </w:r>
      <w:r w:rsidR="00566636">
        <w:rPr>
          <w:bCs/>
        </w:rPr>
        <w:t>After much discussion, the council decided to table this topic until a future time.</w:t>
      </w:r>
      <w:r>
        <w:rPr>
          <w:bCs/>
        </w:rPr>
        <w:t xml:space="preserve">  The City was previously using a dump truck that the County </w:t>
      </w:r>
      <w:r w:rsidR="00625509">
        <w:rPr>
          <w:bCs/>
        </w:rPr>
        <w:t>has now</w:t>
      </w:r>
      <w:r>
        <w:rPr>
          <w:bCs/>
        </w:rPr>
        <w:t xml:space="preserve"> sold at auction.</w:t>
      </w:r>
    </w:p>
    <w:p w14:paraId="1D6AFF31" w14:textId="2CCCB7CB" w:rsidR="003F1FD1" w:rsidRDefault="003F1FD1" w:rsidP="0042495B">
      <w:pPr>
        <w:rPr>
          <w:bCs/>
        </w:rPr>
      </w:pPr>
    </w:p>
    <w:p w14:paraId="44B3BB0A" w14:textId="78B4EE7B" w:rsidR="003F1FD1" w:rsidRDefault="003F1FD1" w:rsidP="0042495B">
      <w:pPr>
        <w:rPr>
          <w:bCs/>
        </w:rPr>
      </w:pPr>
      <w:r>
        <w:rPr>
          <w:bCs/>
        </w:rPr>
        <w:t>The North Dakota League of Cities will be offering a Spring Workshop for Elected Officials and Auditors.  Schnase requested t</w:t>
      </w:r>
      <w:r w:rsidR="00672F26">
        <w:rPr>
          <w:bCs/>
        </w:rPr>
        <w:t>o</w:t>
      </w:r>
      <w:r>
        <w:rPr>
          <w:bCs/>
        </w:rPr>
        <w:t xml:space="preserve"> attend </w:t>
      </w:r>
      <w:r w:rsidR="001A242F">
        <w:rPr>
          <w:bCs/>
        </w:rPr>
        <w:t xml:space="preserve">the conference April 20-21, 2021.  The workshop will be held in Bismarck or virtually depending on the coronavirus restrictions at that time. Motion to </w:t>
      </w:r>
      <w:proofErr w:type="gramStart"/>
      <w:r w:rsidR="001A242F">
        <w:rPr>
          <w:bCs/>
        </w:rPr>
        <w:t>approve:</w:t>
      </w:r>
      <w:proofErr w:type="gramEnd"/>
      <w:r w:rsidR="001A242F">
        <w:rPr>
          <w:bCs/>
        </w:rPr>
        <w:t xml:space="preserve"> Rudnick/Mertz.  AIF</w:t>
      </w:r>
    </w:p>
    <w:p w14:paraId="47E9873F" w14:textId="64F6489D" w:rsidR="001A242F" w:rsidRDefault="001A242F" w:rsidP="0042495B">
      <w:pPr>
        <w:rPr>
          <w:bCs/>
        </w:rPr>
      </w:pPr>
    </w:p>
    <w:p w14:paraId="31BEBA79" w14:textId="7D0474FE" w:rsidR="003F1FD1" w:rsidRDefault="003F1FD1" w:rsidP="0042495B">
      <w:pPr>
        <w:rPr>
          <w:bCs/>
        </w:rPr>
      </w:pPr>
    </w:p>
    <w:p w14:paraId="22F659E7" w14:textId="26195279" w:rsidR="0042495B" w:rsidRDefault="0042495B" w:rsidP="0042495B">
      <w:pPr>
        <w:rPr>
          <w:bCs/>
        </w:rPr>
      </w:pPr>
    </w:p>
    <w:p w14:paraId="50C6FA0C" w14:textId="1F11AD87" w:rsidR="001A2D53" w:rsidRDefault="00D61AC8" w:rsidP="001A2D53">
      <w:pPr>
        <w:rPr>
          <w:b/>
        </w:rPr>
      </w:pPr>
      <w:r w:rsidRPr="007E1D4D">
        <w:rPr>
          <w:bCs/>
        </w:rPr>
        <w:t>The next meeting for the</w:t>
      </w:r>
      <w:r w:rsidR="00AD333B">
        <w:rPr>
          <w:bCs/>
        </w:rPr>
        <w:t xml:space="preserve"> Anamoose</w:t>
      </w:r>
      <w:r w:rsidRPr="007E1D4D">
        <w:rPr>
          <w:bCs/>
        </w:rPr>
        <w:t xml:space="preserve"> City Council will be held Monday, </w:t>
      </w:r>
      <w:r w:rsidR="009C2570">
        <w:rPr>
          <w:bCs/>
        </w:rPr>
        <w:t>March 8</w:t>
      </w:r>
      <w:r w:rsidR="009C2570" w:rsidRPr="009C2570">
        <w:rPr>
          <w:bCs/>
          <w:vertAlign w:val="superscript"/>
        </w:rPr>
        <w:t>th</w:t>
      </w:r>
      <w:r w:rsidR="001975D0">
        <w:rPr>
          <w:bCs/>
        </w:rPr>
        <w:t>,</w:t>
      </w:r>
      <w:r w:rsidR="00FB2451">
        <w:rPr>
          <w:bCs/>
        </w:rPr>
        <w:t xml:space="preserve"> </w:t>
      </w:r>
      <w:r w:rsidRPr="007E1D4D">
        <w:rPr>
          <w:bCs/>
        </w:rPr>
        <w:t xml:space="preserve">at </w:t>
      </w:r>
      <w:r w:rsidRPr="007E1D4D">
        <w:rPr>
          <w:b/>
        </w:rPr>
        <w:t xml:space="preserve">7:00 </w:t>
      </w:r>
      <w:r w:rsidR="0090191F">
        <w:rPr>
          <w:b/>
        </w:rPr>
        <w:t>P.M.</w:t>
      </w:r>
    </w:p>
    <w:p w14:paraId="16E98D6B" w14:textId="77777777" w:rsidR="00D756D9" w:rsidRPr="00177AA4" w:rsidRDefault="00D756D9" w:rsidP="00275C21">
      <w:pPr>
        <w:rPr>
          <w:highlight w:val="yellow"/>
        </w:rPr>
      </w:pPr>
    </w:p>
    <w:p w14:paraId="77DC6269" w14:textId="3977ECFB" w:rsidR="007604D6" w:rsidRDefault="000C7315" w:rsidP="007604D6">
      <w:pPr>
        <w:spacing w:line="120" w:lineRule="atLeast"/>
      </w:pPr>
      <w:r>
        <w:t>The following bills were pai</w:t>
      </w:r>
      <w:r w:rsidR="008E7C92">
        <w:t>d</w:t>
      </w:r>
      <w:r>
        <w:t xml:space="preserve"> in </w:t>
      </w:r>
      <w:r w:rsidR="009C2570">
        <w:t>January</w:t>
      </w:r>
      <w:r w:rsidR="004E366D">
        <w:t>:</w:t>
      </w:r>
    </w:p>
    <w:p w14:paraId="5CB850F3" w14:textId="77777777" w:rsidR="007604D6" w:rsidRDefault="007604D6" w:rsidP="00D67D26">
      <w:pPr>
        <w:rPr>
          <w:b/>
          <w:sz w:val="22"/>
          <w:szCs w:val="22"/>
          <w:u w:val="single"/>
        </w:rPr>
      </w:pPr>
    </w:p>
    <w:p w14:paraId="28B5CB84" w14:textId="347DA906" w:rsidR="008C60D0"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w:t>
      </w:r>
      <w:r w:rsidR="00DF09B1">
        <w:rPr>
          <w:b/>
          <w:sz w:val="22"/>
          <w:szCs w:val="22"/>
          <w:u w:val="single"/>
        </w:rPr>
        <w:t>T</w:t>
      </w:r>
    </w:p>
    <w:p w14:paraId="53CA2671" w14:textId="0B717044" w:rsidR="001A242F" w:rsidRDefault="001A242F" w:rsidP="00D226C5">
      <w:pPr>
        <w:rPr>
          <w:bCs/>
          <w:sz w:val="22"/>
          <w:szCs w:val="22"/>
        </w:rPr>
      </w:pPr>
      <w:r>
        <w:rPr>
          <w:bCs/>
          <w:sz w:val="22"/>
          <w:szCs w:val="22"/>
        </w:rPr>
        <w:t>10283</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194.99</w:t>
      </w:r>
    </w:p>
    <w:p w14:paraId="3110663D" w14:textId="77777777" w:rsidR="001A242F" w:rsidRDefault="001A242F" w:rsidP="00D226C5">
      <w:pPr>
        <w:rPr>
          <w:bCs/>
          <w:sz w:val="22"/>
          <w:szCs w:val="22"/>
        </w:rPr>
      </w:pPr>
      <w:r>
        <w:rPr>
          <w:bCs/>
          <w:sz w:val="22"/>
          <w:szCs w:val="22"/>
        </w:rPr>
        <w:t>10284</w:t>
      </w:r>
      <w:r>
        <w:rPr>
          <w:bCs/>
          <w:sz w:val="22"/>
          <w:szCs w:val="22"/>
        </w:rPr>
        <w:tab/>
        <w:t>Interstate Billing Services</w:t>
      </w:r>
      <w:r>
        <w:rPr>
          <w:bCs/>
          <w:sz w:val="22"/>
          <w:szCs w:val="22"/>
        </w:rPr>
        <w:tab/>
        <w:t>Repairs &amp; Supplies</w:t>
      </w:r>
      <w:r>
        <w:rPr>
          <w:bCs/>
          <w:sz w:val="22"/>
          <w:szCs w:val="22"/>
        </w:rPr>
        <w:tab/>
      </w:r>
      <w:r>
        <w:rPr>
          <w:bCs/>
          <w:sz w:val="22"/>
          <w:szCs w:val="22"/>
        </w:rPr>
        <w:tab/>
      </w:r>
      <w:r>
        <w:rPr>
          <w:bCs/>
          <w:sz w:val="22"/>
          <w:szCs w:val="22"/>
        </w:rPr>
        <w:tab/>
      </w:r>
      <w:r>
        <w:rPr>
          <w:bCs/>
          <w:sz w:val="22"/>
          <w:szCs w:val="22"/>
        </w:rPr>
        <w:tab/>
        <w:t>$   2,447.80</w:t>
      </w:r>
      <w:r>
        <w:rPr>
          <w:bCs/>
          <w:sz w:val="22"/>
          <w:szCs w:val="22"/>
        </w:rPr>
        <w:tab/>
      </w:r>
    </w:p>
    <w:p w14:paraId="2953F154" w14:textId="77777777" w:rsidR="001A242F" w:rsidRDefault="001A242F" w:rsidP="00D226C5">
      <w:pPr>
        <w:rPr>
          <w:bCs/>
          <w:sz w:val="22"/>
          <w:szCs w:val="22"/>
        </w:rPr>
      </w:pPr>
      <w:r>
        <w:rPr>
          <w:bCs/>
          <w:sz w:val="22"/>
          <w:szCs w:val="22"/>
        </w:rPr>
        <w:t>10285</w:t>
      </w:r>
      <w:r>
        <w:rPr>
          <w:bCs/>
          <w:sz w:val="22"/>
          <w:szCs w:val="22"/>
        </w:rPr>
        <w:tab/>
        <w:t>Zeigler Oil</w:t>
      </w:r>
      <w:r>
        <w:rPr>
          <w:bCs/>
          <w:sz w:val="22"/>
          <w:szCs w:val="22"/>
        </w:rPr>
        <w:tab/>
      </w:r>
      <w:r>
        <w:rPr>
          <w:bCs/>
          <w:sz w:val="22"/>
          <w:szCs w:val="22"/>
        </w:rPr>
        <w:tab/>
      </w:r>
      <w:r>
        <w:rPr>
          <w:bCs/>
          <w:sz w:val="22"/>
          <w:szCs w:val="22"/>
        </w:rPr>
        <w:tab/>
        <w:t>Furnace Oil</w:t>
      </w:r>
      <w:r>
        <w:rPr>
          <w:bCs/>
          <w:sz w:val="22"/>
          <w:szCs w:val="22"/>
        </w:rPr>
        <w:tab/>
      </w:r>
      <w:r>
        <w:rPr>
          <w:bCs/>
          <w:sz w:val="22"/>
          <w:szCs w:val="22"/>
        </w:rPr>
        <w:tab/>
      </w:r>
      <w:r>
        <w:rPr>
          <w:bCs/>
          <w:sz w:val="22"/>
          <w:szCs w:val="22"/>
        </w:rPr>
        <w:tab/>
      </w:r>
      <w:r>
        <w:rPr>
          <w:bCs/>
          <w:sz w:val="22"/>
          <w:szCs w:val="22"/>
        </w:rPr>
        <w:tab/>
      </w:r>
      <w:r>
        <w:rPr>
          <w:bCs/>
          <w:sz w:val="22"/>
          <w:szCs w:val="22"/>
        </w:rPr>
        <w:tab/>
        <w:t>$      128.70</w:t>
      </w:r>
    </w:p>
    <w:p w14:paraId="4EB68C5F" w14:textId="77777777" w:rsidR="00703090" w:rsidRDefault="001A242F" w:rsidP="00D226C5">
      <w:pPr>
        <w:rPr>
          <w:bCs/>
          <w:sz w:val="22"/>
          <w:szCs w:val="22"/>
        </w:rPr>
      </w:pPr>
      <w:r>
        <w:rPr>
          <w:bCs/>
          <w:sz w:val="22"/>
          <w:szCs w:val="22"/>
        </w:rPr>
        <w:t>10286</w:t>
      </w:r>
      <w:r>
        <w:rPr>
          <w:bCs/>
          <w:sz w:val="22"/>
          <w:szCs w:val="22"/>
        </w:rPr>
        <w:tab/>
      </w:r>
      <w:r w:rsidR="00703090">
        <w:rPr>
          <w:bCs/>
          <w:sz w:val="22"/>
          <w:szCs w:val="22"/>
        </w:rPr>
        <w:t>NDTC</w:t>
      </w:r>
      <w:r w:rsidR="00703090">
        <w:rPr>
          <w:bCs/>
          <w:sz w:val="22"/>
          <w:szCs w:val="22"/>
        </w:rPr>
        <w:tab/>
      </w:r>
      <w:r w:rsidR="00703090">
        <w:rPr>
          <w:bCs/>
          <w:sz w:val="22"/>
          <w:szCs w:val="22"/>
        </w:rPr>
        <w:tab/>
      </w:r>
      <w:r w:rsidR="00703090">
        <w:rPr>
          <w:bCs/>
          <w:sz w:val="22"/>
          <w:szCs w:val="22"/>
        </w:rPr>
        <w:tab/>
      </w:r>
      <w:r w:rsidR="00703090">
        <w:rPr>
          <w:bCs/>
          <w:sz w:val="22"/>
          <w:szCs w:val="22"/>
        </w:rPr>
        <w:tab/>
        <w:t>Internet &amp; Fax for City Hall</w:t>
      </w:r>
      <w:r w:rsidR="00703090">
        <w:rPr>
          <w:bCs/>
          <w:sz w:val="22"/>
          <w:szCs w:val="22"/>
        </w:rPr>
        <w:tab/>
      </w:r>
      <w:r w:rsidR="00703090">
        <w:rPr>
          <w:bCs/>
          <w:sz w:val="22"/>
          <w:szCs w:val="22"/>
        </w:rPr>
        <w:tab/>
      </w:r>
      <w:r w:rsidR="00703090">
        <w:rPr>
          <w:bCs/>
          <w:sz w:val="22"/>
          <w:szCs w:val="22"/>
        </w:rPr>
        <w:tab/>
        <w:t>$        87.72</w:t>
      </w:r>
    </w:p>
    <w:p w14:paraId="19ECA0B2" w14:textId="74CEEE6A" w:rsidR="001A242F" w:rsidRDefault="00703090" w:rsidP="00D226C5">
      <w:pPr>
        <w:rPr>
          <w:bCs/>
          <w:sz w:val="22"/>
          <w:szCs w:val="22"/>
        </w:rPr>
      </w:pPr>
      <w:r>
        <w:rPr>
          <w:bCs/>
          <w:sz w:val="22"/>
          <w:szCs w:val="22"/>
        </w:rPr>
        <w:t>10287</w:t>
      </w:r>
      <w:r>
        <w:rPr>
          <w:bCs/>
          <w:sz w:val="22"/>
          <w:szCs w:val="22"/>
        </w:rPr>
        <w:tab/>
        <w:t>McHenry Co. Treasurer</w:t>
      </w:r>
      <w:r>
        <w:rPr>
          <w:bCs/>
          <w:sz w:val="22"/>
          <w:szCs w:val="22"/>
        </w:rPr>
        <w:tab/>
      </w:r>
      <w:r>
        <w:rPr>
          <w:bCs/>
          <w:sz w:val="22"/>
          <w:szCs w:val="22"/>
        </w:rPr>
        <w:tab/>
      </w:r>
      <w:r w:rsidR="004C3171">
        <w:rPr>
          <w:bCs/>
          <w:sz w:val="22"/>
          <w:szCs w:val="22"/>
        </w:rPr>
        <w:t xml:space="preserve">Annual Paving </w:t>
      </w:r>
      <w:r>
        <w:rPr>
          <w:bCs/>
          <w:sz w:val="22"/>
          <w:szCs w:val="22"/>
        </w:rPr>
        <w:t xml:space="preserve">Assessments </w:t>
      </w:r>
      <w:r>
        <w:rPr>
          <w:bCs/>
          <w:sz w:val="22"/>
          <w:szCs w:val="22"/>
        </w:rPr>
        <w:tab/>
      </w:r>
      <w:r>
        <w:rPr>
          <w:bCs/>
          <w:sz w:val="22"/>
          <w:szCs w:val="22"/>
        </w:rPr>
        <w:tab/>
      </w:r>
      <w:r>
        <w:rPr>
          <w:bCs/>
          <w:sz w:val="22"/>
          <w:szCs w:val="22"/>
        </w:rPr>
        <w:tab/>
        <w:t xml:space="preserve">$ </w:t>
      </w:r>
      <w:r w:rsidR="00C14063">
        <w:rPr>
          <w:bCs/>
          <w:sz w:val="22"/>
          <w:szCs w:val="22"/>
        </w:rPr>
        <w:t xml:space="preserve">  </w:t>
      </w:r>
      <w:r>
        <w:rPr>
          <w:bCs/>
          <w:sz w:val="22"/>
          <w:szCs w:val="22"/>
        </w:rPr>
        <w:t>6,305.32</w:t>
      </w:r>
      <w:r w:rsidR="001A242F">
        <w:rPr>
          <w:bCs/>
          <w:sz w:val="22"/>
          <w:szCs w:val="22"/>
        </w:rPr>
        <w:tab/>
      </w:r>
    </w:p>
    <w:p w14:paraId="73385912" w14:textId="77777777" w:rsidR="00703090" w:rsidRDefault="00703090" w:rsidP="00D226C5">
      <w:pPr>
        <w:rPr>
          <w:bCs/>
          <w:sz w:val="22"/>
          <w:szCs w:val="22"/>
        </w:rPr>
      </w:pPr>
      <w:r>
        <w:rPr>
          <w:bCs/>
          <w:sz w:val="22"/>
          <w:szCs w:val="22"/>
        </w:rPr>
        <w:t>10288</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904.91</w:t>
      </w:r>
    </w:p>
    <w:p w14:paraId="4B509132" w14:textId="0231E5F9" w:rsidR="00703090" w:rsidRDefault="00703090" w:rsidP="00D226C5">
      <w:pPr>
        <w:rPr>
          <w:bCs/>
          <w:sz w:val="22"/>
          <w:szCs w:val="22"/>
        </w:rPr>
      </w:pPr>
      <w:r>
        <w:rPr>
          <w:bCs/>
          <w:sz w:val="22"/>
          <w:szCs w:val="22"/>
        </w:rPr>
        <w:t>10289</w:t>
      </w:r>
      <w:r>
        <w:rPr>
          <w:bCs/>
          <w:sz w:val="22"/>
          <w:szCs w:val="22"/>
        </w:rPr>
        <w:tab/>
        <w:t>ND One Call</w:t>
      </w:r>
      <w:r>
        <w:rPr>
          <w:bCs/>
          <w:sz w:val="22"/>
          <w:szCs w:val="22"/>
        </w:rPr>
        <w:tab/>
      </w:r>
      <w:r>
        <w:rPr>
          <w:bCs/>
          <w:sz w:val="22"/>
          <w:szCs w:val="22"/>
        </w:rPr>
        <w:tab/>
      </w:r>
      <w:r>
        <w:rPr>
          <w:bCs/>
          <w:sz w:val="22"/>
          <w:szCs w:val="22"/>
        </w:rPr>
        <w:tab/>
        <w:t>December Locates</w:t>
      </w:r>
      <w:r>
        <w:rPr>
          <w:bCs/>
          <w:sz w:val="22"/>
          <w:szCs w:val="22"/>
        </w:rPr>
        <w:tab/>
      </w:r>
      <w:r>
        <w:rPr>
          <w:bCs/>
          <w:sz w:val="22"/>
          <w:szCs w:val="22"/>
        </w:rPr>
        <w:tab/>
      </w:r>
      <w:r>
        <w:rPr>
          <w:bCs/>
          <w:sz w:val="22"/>
          <w:szCs w:val="22"/>
        </w:rPr>
        <w:tab/>
      </w:r>
      <w:r>
        <w:rPr>
          <w:bCs/>
          <w:sz w:val="22"/>
          <w:szCs w:val="22"/>
        </w:rPr>
        <w:tab/>
        <w:t xml:space="preserve">$          </w:t>
      </w:r>
      <w:proofErr w:type="gramStart"/>
      <w:r>
        <w:rPr>
          <w:bCs/>
          <w:sz w:val="22"/>
          <w:szCs w:val="22"/>
        </w:rPr>
        <w:t>1.20</w:t>
      </w:r>
      <w:proofErr w:type="gramEnd"/>
    </w:p>
    <w:p w14:paraId="52D7C8D3" w14:textId="77777777" w:rsidR="00703090" w:rsidRDefault="00703090" w:rsidP="00D226C5">
      <w:pPr>
        <w:rPr>
          <w:bCs/>
          <w:sz w:val="22"/>
          <w:szCs w:val="22"/>
        </w:rPr>
      </w:pPr>
      <w:r>
        <w:rPr>
          <w:bCs/>
          <w:sz w:val="22"/>
          <w:szCs w:val="22"/>
        </w:rPr>
        <w:t>10290</w:t>
      </w:r>
      <w:r>
        <w:rPr>
          <w:bCs/>
          <w:sz w:val="22"/>
          <w:szCs w:val="22"/>
        </w:rPr>
        <w:tab/>
        <w:t>ND Tax Commissioner</w:t>
      </w:r>
      <w:r>
        <w:rPr>
          <w:bCs/>
          <w:sz w:val="22"/>
          <w:szCs w:val="22"/>
        </w:rPr>
        <w:tab/>
      </w:r>
      <w:r>
        <w:rPr>
          <w:bCs/>
          <w:sz w:val="22"/>
          <w:szCs w:val="22"/>
        </w:rPr>
        <w:tab/>
        <w:t>4</w:t>
      </w:r>
      <w:r w:rsidRPr="00703090">
        <w:rPr>
          <w:bCs/>
          <w:sz w:val="22"/>
          <w:szCs w:val="22"/>
          <w:vertAlign w:val="superscript"/>
        </w:rPr>
        <w:t>th</w:t>
      </w:r>
      <w:r>
        <w:rPr>
          <w:bCs/>
          <w:sz w:val="22"/>
          <w:szCs w:val="22"/>
        </w:rPr>
        <w:t xml:space="preserve"> Qtr. Withholding</w:t>
      </w:r>
      <w:r>
        <w:rPr>
          <w:bCs/>
          <w:sz w:val="22"/>
          <w:szCs w:val="22"/>
        </w:rPr>
        <w:tab/>
      </w:r>
      <w:r>
        <w:rPr>
          <w:bCs/>
          <w:sz w:val="22"/>
          <w:szCs w:val="22"/>
        </w:rPr>
        <w:tab/>
      </w:r>
      <w:r>
        <w:rPr>
          <w:bCs/>
          <w:sz w:val="22"/>
          <w:szCs w:val="22"/>
        </w:rPr>
        <w:tab/>
      </w:r>
      <w:r>
        <w:rPr>
          <w:bCs/>
          <w:sz w:val="22"/>
          <w:szCs w:val="22"/>
        </w:rPr>
        <w:tab/>
        <w:t>$        35.00</w:t>
      </w:r>
    </w:p>
    <w:p w14:paraId="585CFD00" w14:textId="77777777" w:rsidR="00703090" w:rsidRDefault="00703090" w:rsidP="00D226C5">
      <w:pPr>
        <w:rPr>
          <w:bCs/>
          <w:sz w:val="22"/>
          <w:szCs w:val="22"/>
        </w:rPr>
      </w:pPr>
      <w:r>
        <w:rPr>
          <w:bCs/>
          <w:sz w:val="22"/>
          <w:szCs w:val="22"/>
        </w:rPr>
        <w:t>10291</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71.00</w:t>
      </w:r>
    </w:p>
    <w:p w14:paraId="3F46C0AC" w14:textId="77777777" w:rsidR="00703090" w:rsidRDefault="00703090" w:rsidP="00D226C5">
      <w:pPr>
        <w:rPr>
          <w:bCs/>
          <w:sz w:val="22"/>
          <w:szCs w:val="22"/>
        </w:rPr>
      </w:pPr>
      <w:r>
        <w:rPr>
          <w:bCs/>
          <w:sz w:val="22"/>
          <w:szCs w:val="22"/>
        </w:rPr>
        <w:t>10292</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41.60</w:t>
      </w:r>
    </w:p>
    <w:p w14:paraId="20E7DA36" w14:textId="2796872E" w:rsidR="00703090" w:rsidRDefault="00703090" w:rsidP="00D226C5">
      <w:pPr>
        <w:rPr>
          <w:bCs/>
          <w:sz w:val="22"/>
          <w:szCs w:val="22"/>
        </w:rPr>
      </w:pPr>
      <w:r>
        <w:rPr>
          <w:bCs/>
          <w:sz w:val="22"/>
          <w:szCs w:val="22"/>
        </w:rPr>
        <w:t>10293</w:t>
      </w:r>
      <w:r>
        <w:rPr>
          <w:bCs/>
          <w:sz w:val="22"/>
          <w:szCs w:val="22"/>
        </w:rPr>
        <w:tab/>
        <w:t>HAV-IT Services</w:t>
      </w:r>
      <w:r>
        <w:rPr>
          <w:bCs/>
          <w:sz w:val="22"/>
          <w:szCs w:val="22"/>
        </w:rPr>
        <w:tab/>
      </w:r>
      <w:r>
        <w:rPr>
          <w:bCs/>
          <w:sz w:val="22"/>
          <w:szCs w:val="22"/>
        </w:rPr>
        <w:tab/>
        <w:t>Pickups – December</w:t>
      </w:r>
      <w:r>
        <w:rPr>
          <w:bCs/>
          <w:sz w:val="22"/>
          <w:szCs w:val="22"/>
        </w:rPr>
        <w:tab/>
      </w:r>
      <w:r>
        <w:rPr>
          <w:bCs/>
          <w:sz w:val="22"/>
          <w:szCs w:val="22"/>
        </w:rPr>
        <w:tab/>
      </w:r>
      <w:r>
        <w:rPr>
          <w:bCs/>
          <w:sz w:val="22"/>
          <w:szCs w:val="22"/>
        </w:rPr>
        <w:tab/>
      </w:r>
      <w:r>
        <w:rPr>
          <w:bCs/>
          <w:sz w:val="22"/>
          <w:szCs w:val="22"/>
        </w:rPr>
        <w:tab/>
        <w:t>$        38.38</w:t>
      </w:r>
    </w:p>
    <w:p w14:paraId="54CCBB50" w14:textId="2EE4540E" w:rsidR="00703090" w:rsidRDefault="00703090" w:rsidP="00D226C5">
      <w:pPr>
        <w:rPr>
          <w:bCs/>
          <w:sz w:val="22"/>
          <w:szCs w:val="22"/>
        </w:rPr>
      </w:pPr>
      <w:r>
        <w:rPr>
          <w:bCs/>
          <w:sz w:val="22"/>
          <w:szCs w:val="22"/>
        </w:rPr>
        <w:t>10294</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65.00</w:t>
      </w:r>
    </w:p>
    <w:p w14:paraId="08795B5B" w14:textId="38E617FB" w:rsidR="00703090" w:rsidRDefault="00703090" w:rsidP="00D226C5">
      <w:pPr>
        <w:rPr>
          <w:bCs/>
          <w:sz w:val="22"/>
          <w:szCs w:val="22"/>
        </w:rPr>
      </w:pPr>
      <w:r>
        <w:rPr>
          <w:bCs/>
          <w:sz w:val="22"/>
          <w:szCs w:val="22"/>
        </w:rPr>
        <w:t>10295</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5,195.25</w:t>
      </w:r>
    </w:p>
    <w:p w14:paraId="6E32C116" w14:textId="6CCFCFBA" w:rsidR="00703090" w:rsidRDefault="00703090" w:rsidP="00D226C5">
      <w:pPr>
        <w:rPr>
          <w:bCs/>
          <w:sz w:val="22"/>
          <w:szCs w:val="22"/>
        </w:rPr>
      </w:pPr>
      <w:r>
        <w:rPr>
          <w:bCs/>
          <w:sz w:val="22"/>
          <w:szCs w:val="22"/>
        </w:rPr>
        <w:t>10296</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7B60F972" w14:textId="05FDAC69" w:rsidR="00703090" w:rsidRDefault="00703090" w:rsidP="00D226C5">
      <w:pPr>
        <w:rPr>
          <w:bCs/>
          <w:sz w:val="22"/>
          <w:szCs w:val="22"/>
        </w:rPr>
      </w:pPr>
      <w:r>
        <w:rPr>
          <w:bCs/>
          <w:sz w:val="22"/>
          <w:szCs w:val="22"/>
        </w:rPr>
        <w:t>10297</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2,045.43</w:t>
      </w:r>
    </w:p>
    <w:p w14:paraId="6FCBE46D" w14:textId="23B6710F" w:rsidR="00703090" w:rsidRDefault="00703090" w:rsidP="00D226C5">
      <w:pPr>
        <w:rPr>
          <w:bCs/>
          <w:sz w:val="22"/>
          <w:szCs w:val="22"/>
        </w:rPr>
      </w:pPr>
      <w:r>
        <w:rPr>
          <w:bCs/>
          <w:sz w:val="22"/>
          <w:szCs w:val="22"/>
        </w:rPr>
        <w:t>10298</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291C2205" w14:textId="61FE2313" w:rsidR="00703090" w:rsidRDefault="00703090" w:rsidP="00D226C5">
      <w:pPr>
        <w:rPr>
          <w:bCs/>
          <w:sz w:val="22"/>
          <w:szCs w:val="22"/>
        </w:rPr>
      </w:pPr>
      <w:r>
        <w:rPr>
          <w:bCs/>
          <w:sz w:val="22"/>
          <w:szCs w:val="22"/>
        </w:rPr>
        <w:t>10299</w:t>
      </w:r>
      <w:r>
        <w:rPr>
          <w:bCs/>
          <w:sz w:val="22"/>
          <w:szCs w:val="22"/>
        </w:rPr>
        <w:tab/>
        <w:t>Michael Schmaltz</w:t>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103.89</w:t>
      </w:r>
    </w:p>
    <w:p w14:paraId="6D948550" w14:textId="1ABD49C0" w:rsidR="00703090" w:rsidRDefault="00703090" w:rsidP="00D226C5">
      <w:pPr>
        <w:rPr>
          <w:bCs/>
          <w:sz w:val="22"/>
          <w:szCs w:val="22"/>
        </w:rPr>
      </w:pPr>
      <w:r>
        <w:rPr>
          <w:bCs/>
          <w:sz w:val="22"/>
          <w:szCs w:val="22"/>
        </w:rPr>
        <w:t>10300</w:t>
      </w:r>
      <w:r>
        <w:rPr>
          <w:bCs/>
          <w:sz w:val="22"/>
          <w:szCs w:val="22"/>
        </w:rPr>
        <w:tab/>
      </w:r>
      <w:r w:rsidR="00321F50">
        <w:rPr>
          <w:bCs/>
          <w:sz w:val="22"/>
          <w:szCs w:val="22"/>
        </w:rPr>
        <w:t>Anamoose Park</w:t>
      </w:r>
      <w:r w:rsidR="00321F50">
        <w:rPr>
          <w:bCs/>
          <w:sz w:val="22"/>
          <w:szCs w:val="22"/>
        </w:rPr>
        <w:tab/>
      </w:r>
      <w:r w:rsidR="00321F50">
        <w:rPr>
          <w:bCs/>
          <w:sz w:val="22"/>
          <w:szCs w:val="22"/>
        </w:rPr>
        <w:tab/>
      </w:r>
      <w:r w:rsidR="00321F50">
        <w:rPr>
          <w:bCs/>
          <w:sz w:val="22"/>
          <w:szCs w:val="22"/>
        </w:rPr>
        <w:tab/>
        <w:t>Share of State Aid</w:t>
      </w:r>
      <w:r w:rsidR="00321F50">
        <w:rPr>
          <w:bCs/>
          <w:sz w:val="22"/>
          <w:szCs w:val="22"/>
        </w:rPr>
        <w:tab/>
      </w:r>
      <w:r w:rsidR="00321F50">
        <w:rPr>
          <w:bCs/>
          <w:sz w:val="22"/>
          <w:szCs w:val="22"/>
        </w:rPr>
        <w:tab/>
      </w:r>
      <w:r w:rsidR="00321F50">
        <w:rPr>
          <w:bCs/>
          <w:sz w:val="22"/>
          <w:szCs w:val="22"/>
        </w:rPr>
        <w:tab/>
      </w:r>
      <w:r w:rsidR="00321F50">
        <w:rPr>
          <w:bCs/>
          <w:sz w:val="22"/>
          <w:szCs w:val="22"/>
        </w:rPr>
        <w:tab/>
        <w:t xml:space="preserve">$      </w:t>
      </w:r>
      <w:proofErr w:type="gramStart"/>
      <w:r w:rsidR="00321F50">
        <w:rPr>
          <w:bCs/>
          <w:sz w:val="22"/>
          <w:szCs w:val="22"/>
        </w:rPr>
        <w:t>851.70</w:t>
      </w:r>
      <w:proofErr w:type="gramEnd"/>
    </w:p>
    <w:p w14:paraId="6AC30378" w14:textId="0E607373" w:rsidR="00321F50" w:rsidRDefault="00321F50" w:rsidP="00D226C5">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499.56</w:t>
      </w:r>
    </w:p>
    <w:p w14:paraId="2539CC6F" w14:textId="6187AFAC" w:rsidR="00321F50" w:rsidRPr="001A242F" w:rsidRDefault="00321F50" w:rsidP="00D226C5">
      <w:pPr>
        <w:rPr>
          <w:bCs/>
          <w:sz w:val="22"/>
          <w:szCs w:val="22"/>
        </w:rPr>
      </w:pPr>
      <w:r>
        <w:rPr>
          <w:bCs/>
          <w:sz w:val="22"/>
          <w:szCs w:val="22"/>
        </w:rPr>
        <w:t>EFT</w:t>
      </w:r>
      <w:r>
        <w:rPr>
          <w:bCs/>
          <w:sz w:val="22"/>
          <w:szCs w:val="22"/>
        </w:rPr>
        <w:tab/>
        <w:t>ND Job Service</w:t>
      </w:r>
      <w:r>
        <w:rPr>
          <w:bCs/>
          <w:sz w:val="22"/>
          <w:szCs w:val="22"/>
        </w:rPr>
        <w:tab/>
      </w:r>
      <w:r>
        <w:rPr>
          <w:bCs/>
          <w:sz w:val="22"/>
          <w:szCs w:val="22"/>
        </w:rPr>
        <w:tab/>
      </w:r>
      <w:r>
        <w:rPr>
          <w:bCs/>
          <w:sz w:val="22"/>
          <w:szCs w:val="22"/>
        </w:rPr>
        <w:tab/>
        <w:t>Unemployment Insurance</w:t>
      </w:r>
      <w:r>
        <w:rPr>
          <w:bCs/>
          <w:sz w:val="22"/>
          <w:szCs w:val="22"/>
        </w:rPr>
        <w:tab/>
      </w:r>
      <w:r>
        <w:rPr>
          <w:bCs/>
          <w:sz w:val="22"/>
          <w:szCs w:val="22"/>
        </w:rPr>
        <w:tab/>
      </w:r>
      <w:r>
        <w:rPr>
          <w:bCs/>
          <w:sz w:val="22"/>
          <w:szCs w:val="22"/>
        </w:rPr>
        <w:tab/>
        <w:t>$      196.62</w:t>
      </w:r>
    </w:p>
    <w:p w14:paraId="36DE79F0" w14:textId="0FF8C26F" w:rsidR="009C2570" w:rsidRDefault="009C2570" w:rsidP="00D226C5">
      <w:pPr>
        <w:rPr>
          <w:b/>
          <w:sz w:val="22"/>
          <w:szCs w:val="22"/>
          <w:u w:val="single"/>
        </w:rPr>
      </w:pPr>
    </w:p>
    <w:p w14:paraId="5547D26C" w14:textId="77777777" w:rsidR="009C2570" w:rsidRDefault="009C2570" w:rsidP="00D226C5">
      <w:pPr>
        <w:rPr>
          <w:b/>
          <w:sz w:val="22"/>
          <w:szCs w:val="22"/>
          <w:u w:val="single"/>
        </w:rPr>
      </w:pPr>
    </w:p>
    <w:p w14:paraId="077186F1" w14:textId="51E89767" w:rsidR="00EE0F20" w:rsidRDefault="000C7315" w:rsidP="009F5400">
      <w:r>
        <w:t xml:space="preserve">There being no further business, meeting adjourned at </w:t>
      </w:r>
      <w:r w:rsidR="00FB2451">
        <w:t>7:4</w:t>
      </w:r>
      <w:r w:rsidR="009C2570">
        <w:t>8</w:t>
      </w:r>
      <w:r w:rsidR="0000067D">
        <w:t xml:space="preserve"> </w:t>
      </w:r>
      <w:r>
        <w:t>p</w:t>
      </w:r>
      <w:r w:rsidR="00DA1D33">
        <w:t>.</w:t>
      </w:r>
      <w:r>
        <w:t>m</w:t>
      </w:r>
      <w:r w:rsidR="00DA1D33">
        <w:t>.</w:t>
      </w:r>
      <w:r>
        <w:t xml:space="preserve"> upon motion by</w:t>
      </w:r>
      <w:r w:rsidR="0037266E">
        <w:t xml:space="preserve"> M.</w:t>
      </w:r>
      <w:r w:rsidR="00FB2451">
        <w:t>Schmaltz/</w:t>
      </w:r>
      <w:r w:rsidR="009C2570">
        <w:t>B</w:t>
      </w:r>
      <w:r w:rsidR="001975D0">
        <w:t>.Schmaltz</w:t>
      </w:r>
      <w:r w:rsidR="00724B29">
        <w:t>.</w:t>
      </w:r>
      <w:r>
        <w:t xml:space="preserve"> 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74E1AC6D" w14:textId="10A0CA76" w:rsidR="00031D93" w:rsidRDefault="00031D93" w:rsidP="00592A87"/>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22CB4492" w:rsidR="00031D93" w:rsidRDefault="00031D93" w:rsidP="00031D93">
      <w:r>
        <w:t>Mayor Signature</w:t>
      </w:r>
      <w:r>
        <w:tab/>
      </w:r>
      <w:r>
        <w:tab/>
      </w:r>
      <w:r>
        <w:tab/>
      </w:r>
      <w:r>
        <w:tab/>
      </w:r>
      <w:r>
        <w:tab/>
      </w:r>
      <w:r>
        <w:tab/>
      </w:r>
      <w:r>
        <w:tab/>
        <w:t xml:space="preserve">Date the Minutes were </w:t>
      </w:r>
      <w:proofErr w:type="gramStart"/>
      <w:r>
        <w:t>approved</w:t>
      </w:r>
      <w:proofErr w:type="gramEnd"/>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8AE"/>
    <w:rsid w:val="000038B9"/>
    <w:rsid w:val="000045D0"/>
    <w:rsid w:val="000046F0"/>
    <w:rsid w:val="00005D6E"/>
    <w:rsid w:val="00005E73"/>
    <w:rsid w:val="0000631E"/>
    <w:rsid w:val="00006D9F"/>
    <w:rsid w:val="00007895"/>
    <w:rsid w:val="00007C67"/>
    <w:rsid w:val="00011ED2"/>
    <w:rsid w:val="00011ED7"/>
    <w:rsid w:val="0001375D"/>
    <w:rsid w:val="00014A31"/>
    <w:rsid w:val="00021655"/>
    <w:rsid w:val="00021E33"/>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36072"/>
    <w:rsid w:val="000403F4"/>
    <w:rsid w:val="00040B96"/>
    <w:rsid w:val="00040F06"/>
    <w:rsid w:val="0004220A"/>
    <w:rsid w:val="000441E9"/>
    <w:rsid w:val="0004425B"/>
    <w:rsid w:val="00044481"/>
    <w:rsid w:val="000444E4"/>
    <w:rsid w:val="00044E55"/>
    <w:rsid w:val="00045782"/>
    <w:rsid w:val="00045CED"/>
    <w:rsid w:val="00045D21"/>
    <w:rsid w:val="00047AA5"/>
    <w:rsid w:val="00050F07"/>
    <w:rsid w:val="00051477"/>
    <w:rsid w:val="00051E49"/>
    <w:rsid w:val="000523B9"/>
    <w:rsid w:val="00052A50"/>
    <w:rsid w:val="00053C80"/>
    <w:rsid w:val="000543CD"/>
    <w:rsid w:val="00056B9E"/>
    <w:rsid w:val="000578BD"/>
    <w:rsid w:val="00061923"/>
    <w:rsid w:val="00062898"/>
    <w:rsid w:val="0006305C"/>
    <w:rsid w:val="00063A0C"/>
    <w:rsid w:val="00063F8D"/>
    <w:rsid w:val="00065D97"/>
    <w:rsid w:val="00065F77"/>
    <w:rsid w:val="00066668"/>
    <w:rsid w:val="00066855"/>
    <w:rsid w:val="000673DC"/>
    <w:rsid w:val="00070FA2"/>
    <w:rsid w:val="00070FAD"/>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1A7D"/>
    <w:rsid w:val="000925F2"/>
    <w:rsid w:val="00094EAD"/>
    <w:rsid w:val="0009526B"/>
    <w:rsid w:val="00096453"/>
    <w:rsid w:val="0009662D"/>
    <w:rsid w:val="00097549"/>
    <w:rsid w:val="00097642"/>
    <w:rsid w:val="000A05E4"/>
    <w:rsid w:val="000A1F3D"/>
    <w:rsid w:val="000A3894"/>
    <w:rsid w:val="000A6261"/>
    <w:rsid w:val="000A657D"/>
    <w:rsid w:val="000A6593"/>
    <w:rsid w:val="000A6D3D"/>
    <w:rsid w:val="000A759B"/>
    <w:rsid w:val="000B0857"/>
    <w:rsid w:val="000B1604"/>
    <w:rsid w:val="000B2E26"/>
    <w:rsid w:val="000B51E2"/>
    <w:rsid w:val="000B62C3"/>
    <w:rsid w:val="000B6614"/>
    <w:rsid w:val="000B7A58"/>
    <w:rsid w:val="000B7F5F"/>
    <w:rsid w:val="000C0D9D"/>
    <w:rsid w:val="000C1468"/>
    <w:rsid w:val="000C1C47"/>
    <w:rsid w:val="000C1E6C"/>
    <w:rsid w:val="000C2603"/>
    <w:rsid w:val="000C5D8E"/>
    <w:rsid w:val="000C6752"/>
    <w:rsid w:val="000C7315"/>
    <w:rsid w:val="000C768B"/>
    <w:rsid w:val="000C7951"/>
    <w:rsid w:val="000D0BD8"/>
    <w:rsid w:val="000D1A75"/>
    <w:rsid w:val="000D235C"/>
    <w:rsid w:val="000D35F8"/>
    <w:rsid w:val="000D4E71"/>
    <w:rsid w:val="000D5064"/>
    <w:rsid w:val="000D565B"/>
    <w:rsid w:val="000D62A5"/>
    <w:rsid w:val="000D66F4"/>
    <w:rsid w:val="000D678A"/>
    <w:rsid w:val="000D697C"/>
    <w:rsid w:val="000E3070"/>
    <w:rsid w:val="000E3DBC"/>
    <w:rsid w:val="000E428A"/>
    <w:rsid w:val="000E4FC4"/>
    <w:rsid w:val="000E519E"/>
    <w:rsid w:val="000E5F76"/>
    <w:rsid w:val="000E7DAF"/>
    <w:rsid w:val="000F0F8B"/>
    <w:rsid w:val="000F28AB"/>
    <w:rsid w:val="000F350D"/>
    <w:rsid w:val="000F515A"/>
    <w:rsid w:val="000F5CEF"/>
    <w:rsid w:val="000F61F9"/>
    <w:rsid w:val="000F6E7A"/>
    <w:rsid w:val="000F71FB"/>
    <w:rsid w:val="000F7D43"/>
    <w:rsid w:val="0010012A"/>
    <w:rsid w:val="0010060D"/>
    <w:rsid w:val="0010179F"/>
    <w:rsid w:val="001026D2"/>
    <w:rsid w:val="001026D3"/>
    <w:rsid w:val="00102BD9"/>
    <w:rsid w:val="00103546"/>
    <w:rsid w:val="00103CB3"/>
    <w:rsid w:val="00104644"/>
    <w:rsid w:val="00105408"/>
    <w:rsid w:val="0010551C"/>
    <w:rsid w:val="00111F7F"/>
    <w:rsid w:val="00112BB0"/>
    <w:rsid w:val="0011436B"/>
    <w:rsid w:val="00116FF8"/>
    <w:rsid w:val="001171C3"/>
    <w:rsid w:val="00117657"/>
    <w:rsid w:val="001201E9"/>
    <w:rsid w:val="00121667"/>
    <w:rsid w:val="00122A76"/>
    <w:rsid w:val="00123903"/>
    <w:rsid w:val="00124F70"/>
    <w:rsid w:val="00125558"/>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54E6"/>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B8A"/>
    <w:rsid w:val="0015319E"/>
    <w:rsid w:val="00153680"/>
    <w:rsid w:val="001545AD"/>
    <w:rsid w:val="00154CC9"/>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515"/>
    <w:rsid w:val="001857FE"/>
    <w:rsid w:val="00185C6D"/>
    <w:rsid w:val="00186590"/>
    <w:rsid w:val="00187316"/>
    <w:rsid w:val="0018768A"/>
    <w:rsid w:val="00187A90"/>
    <w:rsid w:val="001906AA"/>
    <w:rsid w:val="00190AB3"/>
    <w:rsid w:val="00193E9D"/>
    <w:rsid w:val="00194ADF"/>
    <w:rsid w:val="001952D7"/>
    <w:rsid w:val="00195549"/>
    <w:rsid w:val="00196162"/>
    <w:rsid w:val="00196B40"/>
    <w:rsid w:val="0019719A"/>
    <w:rsid w:val="001973EB"/>
    <w:rsid w:val="001975D0"/>
    <w:rsid w:val="00197C0D"/>
    <w:rsid w:val="001A0E6D"/>
    <w:rsid w:val="001A242F"/>
    <w:rsid w:val="001A2778"/>
    <w:rsid w:val="001A2D53"/>
    <w:rsid w:val="001A35A8"/>
    <w:rsid w:val="001A4306"/>
    <w:rsid w:val="001A4578"/>
    <w:rsid w:val="001A523B"/>
    <w:rsid w:val="001A5AF0"/>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3474"/>
    <w:rsid w:val="00206A6D"/>
    <w:rsid w:val="00207AC0"/>
    <w:rsid w:val="00210667"/>
    <w:rsid w:val="00210E88"/>
    <w:rsid w:val="0021115B"/>
    <w:rsid w:val="002112B7"/>
    <w:rsid w:val="00211DB5"/>
    <w:rsid w:val="00213756"/>
    <w:rsid w:val="00214394"/>
    <w:rsid w:val="0021502E"/>
    <w:rsid w:val="0021533F"/>
    <w:rsid w:val="002157FD"/>
    <w:rsid w:val="002163CD"/>
    <w:rsid w:val="00216957"/>
    <w:rsid w:val="00217060"/>
    <w:rsid w:val="0022034E"/>
    <w:rsid w:val="002209CC"/>
    <w:rsid w:val="00220C63"/>
    <w:rsid w:val="002234A0"/>
    <w:rsid w:val="002243EA"/>
    <w:rsid w:val="0022477C"/>
    <w:rsid w:val="00224D20"/>
    <w:rsid w:val="002250F6"/>
    <w:rsid w:val="0022571D"/>
    <w:rsid w:val="002269E0"/>
    <w:rsid w:val="00226CF0"/>
    <w:rsid w:val="002270FC"/>
    <w:rsid w:val="002276CE"/>
    <w:rsid w:val="00227959"/>
    <w:rsid w:val="0023011A"/>
    <w:rsid w:val="00230C5A"/>
    <w:rsid w:val="00231541"/>
    <w:rsid w:val="0023441D"/>
    <w:rsid w:val="002346FC"/>
    <w:rsid w:val="0023490A"/>
    <w:rsid w:val="002351C8"/>
    <w:rsid w:val="00235B2C"/>
    <w:rsid w:val="00235EF1"/>
    <w:rsid w:val="002366EE"/>
    <w:rsid w:val="00237029"/>
    <w:rsid w:val="00237CF3"/>
    <w:rsid w:val="00240177"/>
    <w:rsid w:val="00243119"/>
    <w:rsid w:val="00244F40"/>
    <w:rsid w:val="00246994"/>
    <w:rsid w:val="00246B4D"/>
    <w:rsid w:val="00247A6B"/>
    <w:rsid w:val="00247A9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3AC"/>
    <w:rsid w:val="00276AA1"/>
    <w:rsid w:val="00276AA4"/>
    <w:rsid w:val="00280993"/>
    <w:rsid w:val="00282214"/>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2A82"/>
    <w:rsid w:val="002A35BE"/>
    <w:rsid w:val="002A4D9F"/>
    <w:rsid w:val="002A6218"/>
    <w:rsid w:val="002A644B"/>
    <w:rsid w:val="002A6D96"/>
    <w:rsid w:val="002A6F03"/>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24E4"/>
    <w:rsid w:val="002C3624"/>
    <w:rsid w:val="002C4A0E"/>
    <w:rsid w:val="002C51C6"/>
    <w:rsid w:val="002C5272"/>
    <w:rsid w:val="002C69C5"/>
    <w:rsid w:val="002C71BF"/>
    <w:rsid w:val="002C724F"/>
    <w:rsid w:val="002C7265"/>
    <w:rsid w:val="002D0219"/>
    <w:rsid w:val="002D0FDB"/>
    <w:rsid w:val="002D1699"/>
    <w:rsid w:val="002D18A8"/>
    <w:rsid w:val="002D1943"/>
    <w:rsid w:val="002D2ACB"/>
    <w:rsid w:val="002D6AF3"/>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48E"/>
    <w:rsid w:val="002F44FA"/>
    <w:rsid w:val="002F4CEA"/>
    <w:rsid w:val="002F54D5"/>
    <w:rsid w:val="002F5C4A"/>
    <w:rsid w:val="002F5DB2"/>
    <w:rsid w:val="002F66CF"/>
    <w:rsid w:val="002F78D3"/>
    <w:rsid w:val="002F7F20"/>
    <w:rsid w:val="003012EF"/>
    <w:rsid w:val="00301549"/>
    <w:rsid w:val="003015FF"/>
    <w:rsid w:val="00301F28"/>
    <w:rsid w:val="00303144"/>
    <w:rsid w:val="00303B91"/>
    <w:rsid w:val="00304346"/>
    <w:rsid w:val="00305B73"/>
    <w:rsid w:val="0030675C"/>
    <w:rsid w:val="00306C95"/>
    <w:rsid w:val="00306DC4"/>
    <w:rsid w:val="00311643"/>
    <w:rsid w:val="00311D3B"/>
    <w:rsid w:val="00311F6F"/>
    <w:rsid w:val="00312ACC"/>
    <w:rsid w:val="00312FC6"/>
    <w:rsid w:val="003138AF"/>
    <w:rsid w:val="00316ACE"/>
    <w:rsid w:val="003206DF"/>
    <w:rsid w:val="00321A68"/>
    <w:rsid w:val="00321A6F"/>
    <w:rsid w:val="00321AB0"/>
    <w:rsid w:val="00321F50"/>
    <w:rsid w:val="00323705"/>
    <w:rsid w:val="003238D9"/>
    <w:rsid w:val="00325674"/>
    <w:rsid w:val="003258CE"/>
    <w:rsid w:val="00326580"/>
    <w:rsid w:val="00332149"/>
    <w:rsid w:val="00332848"/>
    <w:rsid w:val="00332D61"/>
    <w:rsid w:val="00334D93"/>
    <w:rsid w:val="00336153"/>
    <w:rsid w:val="0033649F"/>
    <w:rsid w:val="003366BF"/>
    <w:rsid w:val="0033672C"/>
    <w:rsid w:val="00337474"/>
    <w:rsid w:val="003378CA"/>
    <w:rsid w:val="00340460"/>
    <w:rsid w:val="00341198"/>
    <w:rsid w:val="00342397"/>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70168"/>
    <w:rsid w:val="003715EE"/>
    <w:rsid w:val="0037266E"/>
    <w:rsid w:val="003757C7"/>
    <w:rsid w:val="00375FF3"/>
    <w:rsid w:val="00380039"/>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B9D"/>
    <w:rsid w:val="003D1125"/>
    <w:rsid w:val="003D262B"/>
    <w:rsid w:val="003D2CEB"/>
    <w:rsid w:val="003D3DA8"/>
    <w:rsid w:val="003D4F14"/>
    <w:rsid w:val="003D72B2"/>
    <w:rsid w:val="003E0E2E"/>
    <w:rsid w:val="003E157C"/>
    <w:rsid w:val="003E1688"/>
    <w:rsid w:val="003E1A06"/>
    <w:rsid w:val="003E3B56"/>
    <w:rsid w:val="003E5357"/>
    <w:rsid w:val="003E544F"/>
    <w:rsid w:val="003E5A31"/>
    <w:rsid w:val="003E65E3"/>
    <w:rsid w:val="003F03AB"/>
    <w:rsid w:val="003F10EE"/>
    <w:rsid w:val="003F1CFE"/>
    <w:rsid w:val="003F1FD1"/>
    <w:rsid w:val="003F358C"/>
    <w:rsid w:val="003F39FD"/>
    <w:rsid w:val="003F4BC9"/>
    <w:rsid w:val="003F4CE5"/>
    <w:rsid w:val="003F517A"/>
    <w:rsid w:val="003F5E5A"/>
    <w:rsid w:val="003F6F50"/>
    <w:rsid w:val="003F7A9A"/>
    <w:rsid w:val="00400E77"/>
    <w:rsid w:val="0040146E"/>
    <w:rsid w:val="00401BCB"/>
    <w:rsid w:val="00401BDD"/>
    <w:rsid w:val="00402D31"/>
    <w:rsid w:val="00403806"/>
    <w:rsid w:val="00403BE5"/>
    <w:rsid w:val="0040406A"/>
    <w:rsid w:val="004041F8"/>
    <w:rsid w:val="00405225"/>
    <w:rsid w:val="0040554C"/>
    <w:rsid w:val="00405A29"/>
    <w:rsid w:val="00406088"/>
    <w:rsid w:val="00406ECB"/>
    <w:rsid w:val="00407336"/>
    <w:rsid w:val="00407DF3"/>
    <w:rsid w:val="0041199C"/>
    <w:rsid w:val="00411A5C"/>
    <w:rsid w:val="00411D2B"/>
    <w:rsid w:val="0041445A"/>
    <w:rsid w:val="00414F95"/>
    <w:rsid w:val="0041530E"/>
    <w:rsid w:val="00416006"/>
    <w:rsid w:val="004165F7"/>
    <w:rsid w:val="004175F3"/>
    <w:rsid w:val="00420916"/>
    <w:rsid w:val="00421723"/>
    <w:rsid w:val="00422124"/>
    <w:rsid w:val="00423BC7"/>
    <w:rsid w:val="004246C1"/>
    <w:rsid w:val="0042495B"/>
    <w:rsid w:val="00424A08"/>
    <w:rsid w:val="004253BB"/>
    <w:rsid w:val="004272E9"/>
    <w:rsid w:val="004304D1"/>
    <w:rsid w:val="0043073B"/>
    <w:rsid w:val="00430DEC"/>
    <w:rsid w:val="004314BF"/>
    <w:rsid w:val="00431507"/>
    <w:rsid w:val="0043152F"/>
    <w:rsid w:val="00432B38"/>
    <w:rsid w:val="00434C4A"/>
    <w:rsid w:val="00435615"/>
    <w:rsid w:val="00436FD7"/>
    <w:rsid w:val="00437676"/>
    <w:rsid w:val="00440846"/>
    <w:rsid w:val="00444FE4"/>
    <w:rsid w:val="00445755"/>
    <w:rsid w:val="004459D6"/>
    <w:rsid w:val="004460E4"/>
    <w:rsid w:val="0044612C"/>
    <w:rsid w:val="00446222"/>
    <w:rsid w:val="004475D3"/>
    <w:rsid w:val="00450833"/>
    <w:rsid w:val="00450BDB"/>
    <w:rsid w:val="00450D7A"/>
    <w:rsid w:val="0045113C"/>
    <w:rsid w:val="00451B2B"/>
    <w:rsid w:val="0045259D"/>
    <w:rsid w:val="00454035"/>
    <w:rsid w:val="0045522A"/>
    <w:rsid w:val="00456B2F"/>
    <w:rsid w:val="00462AB2"/>
    <w:rsid w:val="004632EE"/>
    <w:rsid w:val="00463850"/>
    <w:rsid w:val="00463974"/>
    <w:rsid w:val="004653E5"/>
    <w:rsid w:val="004654B3"/>
    <w:rsid w:val="00465747"/>
    <w:rsid w:val="0046625C"/>
    <w:rsid w:val="00466A23"/>
    <w:rsid w:val="00466BF2"/>
    <w:rsid w:val="00467A93"/>
    <w:rsid w:val="0047345C"/>
    <w:rsid w:val="00473F98"/>
    <w:rsid w:val="004742D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2D19"/>
    <w:rsid w:val="004960C9"/>
    <w:rsid w:val="0049650A"/>
    <w:rsid w:val="004A0850"/>
    <w:rsid w:val="004A2C8F"/>
    <w:rsid w:val="004A2D0F"/>
    <w:rsid w:val="004A3851"/>
    <w:rsid w:val="004A438C"/>
    <w:rsid w:val="004A75AD"/>
    <w:rsid w:val="004A7710"/>
    <w:rsid w:val="004B34BE"/>
    <w:rsid w:val="004B3F05"/>
    <w:rsid w:val="004B59B2"/>
    <w:rsid w:val="004B5EA9"/>
    <w:rsid w:val="004B6DDE"/>
    <w:rsid w:val="004B747A"/>
    <w:rsid w:val="004C01B1"/>
    <w:rsid w:val="004C0D7C"/>
    <w:rsid w:val="004C2137"/>
    <w:rsid w:val="004C299C"/>
    <w:rsid w:val="004C3171"/>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7649"/>
    <w:rsid w:val="004D7C12"/>
    <w:rsid w:val="004E0731"/>
    <w:rsid w:val="004E0BFF"/>
    <w:rsid w:val="004E1BA5"/>
    <w:rsid w:val="004E366D"/>
    <w:rsid w:val="004E48EF"/>
    <w:rsid w:val="004E537B"/>
    <w:rsid w:val="004E6859"/>
    <w:rsid w:val="004E71A3"/>
    <w:rsid w:val="004E730C"/>
    <w:rsid w:val="004E7FAA"/>
    <w:rsid w:val="004F0273"/>
    <w:rsid w:val="004F15FF"/>
    <w:rsid w:val="004F2028"/>
    <w:rsid w:val="004F2574"/>
    <w:rsid w:val="004F2979"/>
    <w:rsid w:val="004F2D62"/>
    <w:rsid w:val="004F51A2"/>
    <w:rsid w:val="004F52B1"/>
    <w:rsid w:val="004F5E3F"/>
    <w:rsid w:val="004F72DF"/>
    <w:rsid w:val="00500CF1"/>
    <w:rsid w:val="00501634"/>
    <w:rsid w:val="00501F3F"/>
    <w:rsid w:val="00502D70"/>
    <w:rsid w:val="00503953"/>
    <w:rsid w:val="00503CB4"/>
    <w:rsid w:val="00503EF4"/>
    <w:rsid w:val="00503FBE"/>
    <w:rsid w:val="005041DF"/>
    <w:rsid w:val="0050481A"/>
    <w:rsid w:val="005049FC"/>
    <w:rsid w:val="005057B0"/>
    <w:rsid w:val="0050788D"/>
    <w:rsid w:val="00512CB2"/>
    <w:rsid w:val="0051324F"/>
    <w:rsid w:val="00515CD0"/>
    <w:rsid w:val="00516749"/>
    <w:rsid w:val="00516A21"/>
    <w:rsid w:val="00520102"/>
    <w:rsid w:val="00520F71"/>
    <w:rsid w:val="00522B69"/>
    <w:rsid w:val="005230DC"/>
    <w:rsid w:val="005231AF"/>
    <w:rsid w:val="0052393D"/>
    <w:rsid w:val="00523EF9"/>
    <w:rsid w:val="00524224"/>
    <w:rsid w:val="00525097"/>
    <w:rsid w:val="00525262"/>
    <w:rsid w:val="005258D7"/>
    <w:rsid w:val="005263B5"/>
    <w:rsid w:val="00527995"/>
    <w:rsid w:val="00527CCA"/>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F"/>
    <w:rsid w:val="00554A4A"/>
    <w:rsid w:val="00556061"/>
    <w:rsid w:val="0055641D"/>
    <w:rsid w:val="005579D1"/>
    <w:rsid w:val="00566636"/>
    <w:rsid w:val="00566FB7"/>
    <w:rsid w:val="00567A80"/>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FFC"/>
    <w:rsid w:val="00596654"/>
    <w:rsid w:val="005977B1"/>
    <w:rsid w:val="005977B3"/>
    <w:rsid w:val="005A021F"/>
    <w:rsid w:val="005A025C"/>
    <w:rsid w:val="005A0B7A"/>
    <w:rsid w:val="005A38A4"/>
    <w:rsid w:val="005A42EB"/>
    <w:rsid w:val="005A460A"/>
    <w:rsid w:val="005A4E6B"/>
    <w:rsid w:val="005A6194"/>
    <w:rsid w:val="005A6EBD"/>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F15"/>
    <w:rsid w:val="005C7A0D"/>
    <w:rsid w:val="005D06C1"/>
    <w:rsid w:val="005D0C87"/>
    <w:rsid w:val="005D15BC"/>
    <w:rsid w:val="005D1709"/>
    <w:rsid w:val="005D1E46"/>
    <w:rsid w:val="005D2260"/>
    <w:rsid w:val="005D32F5"/>
    <w:rsid w:val="005D38F9"/>
    <w:rsid w:val="005D3CAC"/>
    <w:rsid w:val="005D4624"/>
    <w:rsid w:val="005D5968"/>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4BBC"/>
    <w:rsid w:val="00604E7C"/>
    <w:rsid w:val="00605828"/>
    <w:rsid w:val="00605C6B"/>
    <w:rsid w:val="00605EAC"/>
    <w:rsid w:val="006073FC"/>
    <w:rsid w:val="00607878"/>
    <w:rsid w:val="006111F7"/>
    <w:rsid w:val="00611DCC"/>
    <w:rsid w:val="00614478"/>
    <w:rsid w:val="0061464E"/>
    <w:rsid w:val="006152B2"/>
    <w:rsid w:val="006156EB"/>
    <w:rsid w:val="00616B2B"/>
    <w:rsid w:val="00616EED"/>
    <w:rsid w:val="0061712A"/>
    <w:rsid w:val="00617C01"/>
    <w:rsid w:val="00617D68"/>
    <w:rsid w:val="006207BD"/>
    <w:rsid w:val="00622D60"/>
    <w:rsid w:val="00623248"/>
    <w:rsid w:val="00623853"/>
    <w:rsid w:val="006248F3"/>
    <w:rsid w:val="00624CA2"/>
    <w:rsid w:val="00624CBD"/>
    <w:rsid w:val="00624F02"/>
    <w:rsid w:val="00625509"/>
    <w:rsid w:val="00626095"/>
    <w:rsid w:val="00627147"/>
    <w:rsid w:val="00632227"/>
    <w:rsid w:val="0063238B"/>
    <w:rsid w:val="006336FC"/>
    <w:rsid w:val="00634049"/>
    <w:rsid w:val="006358FC"/>
    <w:rsid w:val="006361B2"/>
    <w:rsid w:val="00637873"/>
    <w:rsid w:val="006405D5"/>
    <w:rsid w:val="00640A95"/>
    <w:rsid w:val="00642295"/>
    <w:rsid w:val="00644935"/>
    <w:rsid w:val="0064619C"/>
    <w:rsid w:val="00646A48"/>
    <w:rsid w:val="006473A9"/>
    <w:rsid w:val="00650A75"/>
    <w:rsid w:val="00651840"/>
    <w:rsid w:val="00654999"/>
    <w:rsid w:val="0065506E"/>
    <w:rsid w:val="00655158"/>
    <w:rsid w:val="00656685"/>
    <w:rsid w:val="006606D3"/>
    <w:rsid w:val="006616E9"/>
    <w:rsid w:val="00661F1C"/>
    <w:rsid w:val="00662484"/>
    <w:rsid w:val="00662E37"/>
    <w:rsid w:val="00663040"/>
    <w:rsid w:val="00663F02"/>
    <w:rsid w:val="00664C4C"/>
    <w:rsid w:val="006670DF"/>
    <w:rsid w:val="00667CF1"/>
    <w:rsid w:val="00667CFA"/>
    <w:rsid w:val="0067048C"/>
    <w:rsid w:val="00670DEF"/>
    <w:rsid w:val="00671392"/>
    <w:rsid w:val="00672229"/>
    <w:rsid w:val="00672F26"/>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7D80"/>
    <w:rsid w:val="00690BFA"/>
    <w:rsid w:val="006910EB"/>
    <w:rsid w:val="00691AF4"/>
    <w:rsid w:val="00692A52"/>
    <w:rsid w:val="00695199"/>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C0CEE"/>
    <w:rsid w:val="006C0F5C"/>
    <w:rsid w:val="006C1086"/>
    <w:rsid w:val="006C1518"/>
    <w:rsid w:val="006C16FD"/>
    <w:rsid w:val="006C1DA2"/>
    <w:rsid w:val="006C2FA7"/>
    <w:rsid w:val="006C4079"/>
    <w:rsid w:val="006C418E"/>
    <w:rsid w:val="006C448C"/>
    <w:rsid w:val="006C476F"/>
    <w:rsid w:val="006C550D"/>
    <w:rsid w:val="006C5710"/>
    <w:rsid w:val="006C70F2"/>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E7FF7"/>
    <w:rsid w:val="006F059A"/>
    <w:rsid w:val="006F10C7"/>
    <w:rsid w:val="006F1479"/>
    <w:rsid w:val="006F229F"/>
    <w:rsid w:val="006F2ED5"/>
    <w:rsid w:val="006F385A"/>
    <w:rsid w:val="006F391B"/>
    <w:rsid w:val="006F5045"/>
    <w:rsid w:val="006F5700"/>
    <w:rsid w:val="006F7263"/>
    <w:rsid w:val="006F728B"/>
    <w:rsid w:val="00702758"/>
    <w:rsid w:val="00702A12"/>
    <w:rsid w:val="00703090"/>
    <w:rsid w:val="00703BB2"/>
    <w:rsid w:val="007049CE"/>
    <w:rsid w:val="00705311"/>
    <w:rsid w:val="00706E45"/>
    <w:rsid w:val="00707688"/>
    <w:rsid w:val="00710982"/>
    <w:rsid w:val="00710AC4"/>
    <w:rsid w:val="00710D14"/>
    <w:rsid w:val="0071229B"/>
    <w:rsid w:val="00713C35"/>
    <w:rsid w:val="00713FF2"/>
    <w:rsid w:val="007142E4"/>
    <w:rsid w:val="007151F7"/>
    <w:rsid w:val="00716AA4"/>
    <w:rsid w:val="00717CA0"/>
    <w:rsid w:val="00720B9E"/>
    <w:rsid w:val="00721FAB"/>
    <w:rsid w:val="00722E18"/>
    <w:rsid w:val="00724B29"/>
    <w:rsid w:val="00724E9C"/>
    <w:rsid w:val="00726949"/>
    <w:rsid w:val="00726FF3"/>
    <w:rsid w:val="00731F4D"/>
    <w:rsid w:val="007334C3"/>
    <w:rsid w:val="00737355"/>
    <w:rsid w:val="00741CAB"/>
    <w:rsid w:val="007421FB"/>
    <w:rsid w:val="007435C2"/>
    <w:rsid w:val="0074374F"/>
    <w:rsid w:val="00743A76"/>
    <w:rsid w:val="00743D8E"/>
    <w:rsid w:val="00743F79"/>
    <w:rsid w:val="007442A9"/>
    <w:rsid w:val="007459D3"/>
    <w:rsid w:val="0074601A"/>
    <w:rsid w:val="00746236"/>
    <w:rsid w:val="00747631"/>
    <w:rsid w:val="0075066F"/>
    <w:rsid w:val="00750845"/>
    <w:rsid w:val="00753158"/>
    <w:rsid w:val="00753915"/>
    <w:rsid w:val="0075441F"/>
    <w:rsid w:val="00754875"/>
    <w:rsid w:val="00754F43"/>
    <w:rsid w:val="00755084"/>
    <w:rsid w:val="00755A9A"/>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4474"/>
    <w:rsid w:val="007750BD"/>
    <w:rsid w:val="007751F6"/>
    <w:rsid w:val="0077551B"/>
    <w:rsid w:val="00775832"/>
    <w:rsid w:val="007759AB"/>
    <w:rsid w:val="00777212"/>
    <w:rsid w:val="0077798B"/>
    <w:rsid w:val="0078075A"/>
    <w:rsid w:val="0078181D"/>
    <w:rsid w:val="0078194E"/>
    <w:rsid w:val="00782820"/>
    <w:rsid w:val="00783310"/>
    <w:rsid w:val="00783446"/>
    <w:rsid w:val="00783F32"/>
    <w:rsid w:val="00784135"/>
    <w:rsid w:val="00784BF3"/>
    <w:rsid w:val="00784FD4"/>
    <w:rsid w:val="00785596"/>
    <w:rsid w:val="00785FF8"/>
    <w:rsid w:val="007869FD"/>
    <w:rsid w:val="00790BB1"/>
    <w:rsid w:val="00790D94"/>
    <w:rsid w:val="00794EF7"/>
    <w:rsid w:val="00795A82"/>
    <w:rsid w:val="00795C52"/>
    <w:rsid w:val="00796F24"/>
    <w:rsid w:val="007A18DA"/>
    <w:rsid w:val="007A2A88"/>
    <w:rsid w:val="007A5719"/>
    <w:rsid w:val="007A7FD4"/>
    <w:rsid w:val="007B0843"/>
    <w:rsid w:val="007B1B15"/>
    <w:rsid w:val="007B29BE"/>
    <w:rsid w:val="007B2BCC"/>
    <w:rsid w:val="007B3E28"/>
    <w:rsid w:val="007B6268"/>
    <w:rsid w:val="007B6409"/>
    <w:rsid w:val="007B6D67"/>
    <w:rsid w:val="007B721E"/>
    <w:rsid w:val="007B7529"/>
    <w:rsid w:val="007B767B"/>
    <w:rsid w:val="007C0BEE"/>
    <w:rsid w:val="007C14A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FDB"/>
    <w:rsid w:val="007D4BFA"/>
    <w:rsid w:val="007D5E45"/>
    <w:rsid w:val="007D60DA"/>
    <w:rsid w:val="007D674D"/>
    <w:rsid w:val="007D7974"/>
    <w:rsid w:val="007E0ABE"/>
    <w:rsid w:val="007E12A0"/>
    <w:rsid w:val="007E156D"/>
    <w:rsid w:val="007E15D2"/>
    <w:rsid w:val="007E1D4D"/>
    <w:rsid w:val="007E3A22"/>
    <w:rsid w:val="007E3C1A"/>
    <w:rsid w:val="007E45F7"/>
    <w:rsid w:val="007E46DE"/>
    <w:rsid w:val="007E532A"/>
    <w:rsid w:val="007E627E"/>
    <w:rsid w:val="007E73FB"/>
    <w:rsid w:val="007E7FD8"/>
    <w:rsid w:val="007F055F"/>
    <w:rsid w:val="007F23D9"/>
    <w:rsid w:val="007F2FF3"/>
    <w:rsid w:val="007F3D32"/>
    <w:rsid w:val="007F41DF"/>
    <w:rsid w:val="007F45A2"/>
    <w:rsid w:val="007F500B"/>
    <w:rsid w:val="007F538D"/>
    <w:rsid w:val="007F7164"/>
    <w:rsid w:val="007F744F"/>
    <w:rsid w:val="007F7F46"/>
    <w:rsid w:val="00800374"/>
    <w:rsid w:val="00802B0F"/>
    <w:rsid w:val="0080487C"/>
    <w:rsid w:val="00804A6D"/>
    <w:rsid w:val="00805420"/>
    <w:rsid w:val="00806C1D"/>
    <w:rsid w:val="00807CD0"/>
    <w:rsid w:val="00810856"/>
    <w:rsid w:val="00812851"/>
    <w:rsid w:val="008131ED"/>
    <w:rsid w:val="00813B0C"/>
    <w:rsid w:val="00813BE8"/>
    <w:rsid w:val="00813F98"/>
    <w:rsid w:val="008162D2"/>
    <w:rsid w:val="00816B6F"/>
    <w:rsid w:val="0081723E"/>
    <w:rsid w:val="00817EC9"/>
    <w:rsid w:val="00820FBD"/>
    <w:rsid w:val="00823F21"/>
    <w:rsid w:val="0082453A"/>
    <w:rsid w:val="008253C3"/>
    <w:rsid w:val="00825AB8"/>
    <w:rsid w:val="00826173"/>
    <w:rsid w:val="00826444"/>
    <w:rsid w:val="00826AFB"/>
    <w:rsid w:val="00827333"/>
    <w:rsid w:val="00830B3B"/>
    <w:rsid w:val="00830F60"/>
    <w:rsid w:val="008313C7"/>
    <w:rsid w:val="008337A2"/>
    <w:rsid w:val="00833A79"/>
    <w:rsid w:val="00834CDF"/>
    <w:rsid w:val="008350CC"/>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484D"/>
    <w:rsid w:val="008656F7"/>
    <w:rsid w:val="00865DF9"/>
    <w:rsid w:val="008665CF"/>
    <w:rsid w:val="00866856"/>
    <w:rsid w:val="00872B88"/>
    <w:rsid w:val="00872BF7"/>
    <w:rsid w:val="00874F7A"/>
    <w:rsid w:val="008759EE"/>
    <w:rsid w:val="00876950"/>
    <w:rsid w:val="008772EC"/>
    <w:rsid w:val="008779D1"/>
    <w:rsid w:val="00880067"/>
    <w:rsid w:val="0088015B"/>
    <w:rsid w:val="008807BC"/>
    <w:rsid w:val="00881420"/>
    <w:rsid w:val="008818E1"/>
    <w:rsid w:val="00881B90"/>
    <w:rsid w:val="00883076"/>
    <w:rsid w:val="008830FC"/>
    <w:rsid w:val="008841F0"/>
    <w:rsid w:val="0088447D"/>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5A7"/>
    <w:rsid w:val="008B484A"/>
    <w:rsid w:val="008B48E1"/>
    <w:rsid w:val="008B540B"/>
    <w:rsid w:val="008B5AAC"/>
    <w:rsid w:val="008B6F32"/>
    <w:rsid w:val="008B7D1B"/>
    <w:rsid w:val="008C0A81"/>
    <w:rsid w:val="008C0AC9"/>
    <w:rsid w:val="008C145D"/>
    <w:rsid w:val="008C1542"/>
    <w:rsid w:val="008C1C3B"/>
    <w:rsid w:val="008C1E38"/>
    <w:rsid w:val="008C60D0"/>
    <w:rsid w:val="008C6425"/>
    <w:rsid w:val="008C6477"/>
    <w:rsid w:val="008C6565"/>
    <w:rsid w:val="008C67E7"/>
    <w:rsid w:val="008C6A7C"/>
    <w:rsid w:val="008C7962"/>
    <w:rsid w:val="008D12A7"/>
    <w:rsid w:val="008D139E"/>
    <w:rsid w:val="008D1ADE"/>
    <w:rsid w:val="008D1F56"/>
    <w:rsid w:val="008D28E5"/>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60BF"/>
    <w:rsid w:val="008E7C92"/>
    <w:rsid w:val="008F0F7E"/>
    <w:rsid w:val="008F169C"/>
    <w:rsid w:val="008F1817"/>
    <w:rsid w:val="008F2F7D"/>
    <w:rsid w:val="008F48BB"/>
    <w:rsid w:val="008F4E75"/>
    <w:rsid w:val="008F5C7E"/>
    <w:rsid w:val="008F7884"/>
    <w:rsid w:val="008F7D27"/>
    <w:rsid w:val="0090011E"/>
    <w:rsid w:val="009007FE"/>
    <w:rsid w:val="0090191F"/>
    <w:rsid w:val="00901E59"/>
    <w:rsid w:val="00901FCE"/>
    <w:rsid w:val="009026D1"/>
    <w:rsid w:val="009029B0"/>
    <w:rsid w:val="00903887"/>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1755C"/>
    <w:rsid w:val="00920847"/>
    <w:rsid w:val="009210F1"/>
    <w:rsid w:val="00921578"/>
    <w:rsid w:val="009216AB"/>
    <w:rsid w:val="009227DB"/>
    <w:rsid w:val="00922BDF"/>
    <w:rsid w:val="00922E14"/>
    <w:rsid w:val="009246BE"/>
    <w:rsid w:val="00924894"/>
    <w:rsid w:val="00924EBC"/>
    <w:rsid w:val="00926BFD"/>
    <w:rsid w:val="009271E7"/>
    <w:rsid w:val="00930C17"/>
    <w:rsid w:val="00932D2E"/>
    <w:rsid w:val="00933FFE"/>
    <w:rsid w:val="00934990"/>
    <w:rsid w:val="00935144"/>
    <w:rsid w:val="00935A88"/>
    <w:rsid w:val="00937C1D"/>
    <w:rsid w:val="0094075C"/>
    <w:rsid w:val="00940815"/>
    <w:rsid w:val="0094124E"/>
    <w:rsid w:val="009416F5"/>
    <w:rsid w:val="009422A9"/>
    <w:rsid w:val="00943D64"/>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0E82"/>
    <w:rsid w:val="00962216"/>
    <w:rsid w:val="0096578D"/>
    <w:rsid w:val="0096671E"/>
    <w:rsid w:val="009668E8"/>
    <w:rsid w:val="00966A12"/>
    <w:rsid w:val="009676F1"/>
    <w:rsid w:val="00967D0A"/>
    <w:rsid w:val="00970007"/>
    <w:rsid w:val="0097043A"/>
    <w:rsid w:val="009704F1"/>
    <w:rsid w:val="00970F34"/>
    <w:rsid w:val="009710EA"/>
    <w:rsid w:val="00971216"/>
    <w:rsid w:val="00971B3A"/>
    <w:rsid w:val="00973BAA"/>
    <w:rsid w:val="009745EF"/>
    <w:rsid w:val="00974919"/>
    <w:rsid w:val="00974CA9"/>
    <w:rsid w:val="00975249"/>
    <w:rsid w:val="009752FA"/>
    <w:rsid w:val="00975FD9"/>
    <w:rsid w:val="009810CA"/>
    <w:rsid w:val="009822AC"/>
    <w:rsid w:val="009824B4"/>
    <w:rsid w:val="009825BD"/>
    <w:rsid w:val="009839EB"/>
    <w:rsid w:val="00983AA9"/>
    <w:rsid w:val="0098457B"/>
    <w:rsid w:val="00985110"/>
    <w:rsid w:val="0098546E"/>
    <w:rsid w:val="009857B4"/>
    <w:rsid w:val="0099048D"/>
    <w:rsid w:val="009908D7"/>
    <w:rsid w:val="00990DA2"/>
    <w:rsid w:val="00991535"/>
    <w:rsid w:val="009927B2"/>
    <w:rsid w:val="00993CF9"/>
    <w:rsid w:val="00993EA3"/>
    <w:rsid w:val="009962D7"/>
    <w:rsid w:val="00996673"/>
    <w:rsid w:val="009977CA"/>
    <w:rsid w:val="009A0A65"/>
    <w:rsid w:val="009A1224"/>
    <w:rsid w:val="009A1D2A"/>
    <w:rsid w:val="009A20C7"/>
    <w:rsid w:val="009A31AA"/>
    <w:rsid w:val="009A3DD9"/>
    <w:rsid w:val="009A3F74"/>
    <w:rsid w:val="009A5559"/>
    <w:rsid w:val="009A570D"/>
    <w:rsid w:val="009B0E4D"/>
    <w:rsid w:val="009B1708"/>
    <w:rsid w:val="009B2B71"/>
    <w:rsid w:val="009B2EE5"/>
    <w:rsid w:val="009B40EC"/>
    <w:rsid w:val="009B5163"/>
    <w:rsid w:val="009B521B"/>
    <w:rsid w:val="009B5236"/>
    <w:rsid w:val="009B597C"/>
    <w:rsid w:val="009B5D88"/>
    <w:rsid w:val="009B7038"/>
    <w:rsid w:val="009B7D14"/>
    <w:rsid w:val="009C08B5"/>
    <w:rsid w:val="009C1E72"/>
    <w:rsid w:val="009C2570"/>
    <w:rsid w:val="009C31A7"/>
    <w:rsid w:val="009C4045"/>
    <w:rsid w:val="009C61E6"/>
    <w:rsid w:val="009C770C"/>
    <w:rsid w:val="009C7800"/>
    <w:rsid w:val="009D0D41"/>
    <w:rsid w:val="009D2E6D"/>
    <w:rsid w:val="009D3EEB"/>
    <w:rsid w:val="009D4CBF"/>
    <w:rsid w:val="009D6BF3"/>
    <w:rsid w:val="009D6E0E"/>
    <w:rsid w:val="009D6EC6"/>
    <w:rsid w:val="009D72F9"/>
    <w:rsid w:val="009E0095"/>
    <w:rsid w:val="009E0157"/>
    <w:rsid w:val="009E0814"/>
    <w:rsid w:val="009E1DFE"/>
    <w:rsid w:val="009E217E"/>
    <w:rsid w:val="009E37B3"/>
    <w:rsid w:val="009E3D9A"/>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AEF"/>
    <w:rsid w:val="009F7F16"/>
    <w:rsid w:val="00A00E42"/>
    <w:rsid w:val="00A00FA1"/>
    <w:rsid w:val="00A00FC0"/>
    <w:rsid w:val="00A022DE"/>
    <w:rsid w:val="00A02E76"/>
    <w:rsid w:val="00A05098"/>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0BE1"/>
    <w:rsid w:val="00A212F9"/>
    <w:rsid w:val="00A21435"/>
    <w:rsid w:val="00A22238"/>
    <w:rsid w:val="00A22C24"/>
    <w:rsid w:val="00A23469"/>
    <w:rsid w:val="00A23D5D"/>
    <w:rsid w:val="00A27545"/>
    <w:rsid w:val="00A27AC2"/>
    <w:rsid w:val="00A30E7C"/>
    <w:rsid w:val="00A32006"/>
    <w:rsid w:val="00A32A90"/>
    <w:rsid w:val="00A33527"/>
    <w:rsid w:val="00A337D5"/>
    <w:rsid w:val="00A33E5A"/>
    <w:rsid w:val="00A34BAC"/>
    <w:rsid w:val="00A351C1"/>
    <w:rsid w:val="00A352FF"/>
    <w:rsid w:val="00A3590A"/>
    <w:rsid w:val="00A366A4"/>
    <w:rsid w:val="00A36EA3"/>
    <w:rsid w:val="00A41A1F"/>
    <w:rsid w:val="00A43BAB"/>
    <w:rsid w:val="00A43CB8"/>
    <w:rsid w:val="00A44154"/>
    <w:rsid w:val="00A4539B"/>
    <w:rsid w:val="00A4562C"/>
    <w:rsid w:val="00A456BD"/>
    <w:rsid w:val="00A45D34"/>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06FE"/>
    <w:rsid w:val="00A94142"/>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F50"/>
    <w:rsid w:val="00AA76BF"/>
    <w:rsid w:val="00AA7B2D"/>
    <w:rsid w:val="00AB00F2"/>
    <w:rsid w:val="00AB18C5"/>
    <w:rsid w:val="00AB18F0"/>
    <w:rsid w:val="00AB1A49"/>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1E6F"/>
    <w:rsid w:val="00AF2803"/>
    <w:rsid w:val="00AF303D"/>
    <w:rsid w:val="00AF3494"/>
    <w:rsid w:val="00AF35E7"/>
    <w:rsid w:val="00AF4550"/>
    <w:rsid w:val="00AF465C"/>
    <w:rsid w:val="00AF584F"/>
    <w:rsid w:val="00AF5B94"/>
    <w:rsid w:val="00AF63C9"/>
    <w:rsid w:val="00AF6D03"/>
    <w:rsid w:val="00B01864"/>
    <w:rsid w:val="00B01919"/>
    <w:rsid w:val="00B02396"/>
    <w:rsid w:val="00B035ED"/>
    <w:rsid w:val="00B04C4D"/>
    <w:rsid w:val="00B05366"/>
    <w:rsid w:val="00B05669"/>
    <w:rsid w:val="00B0634C"/>
    <w:rsid w:val="00B072BD"/>
    <w:rsid w:val="00B076D0"/>
    <w:rsid w:val="00B100CF"/>
    <w:rsid w:val="00B1053A"/>
    <w:rsid w:val="00B118E6"/>
    <w:rsid w:val="00B11EBF"/>
    <w:rsid w:val="00B12BFF"/>
    <w:rsid w:val="00B12F85"/>
    <w:rsid w:val="00B132FA"/>
    <w:rsid w:val="00B138B5"/>
    <w:rsid w:val="00B14469"/>
    <w:rsid w:val="00B14818"/>
    <w:rsid w:val="00B14EF7"/>
    <w:rsid w:val="00B15EA3"/>
    <w:rsid w:val="00B1627A"/>
    <w:rsid w:val="00B1660D"/>
    <w:rsid w:val="00B17049"/>
    <w:rsid w:val="00B17FEA"/>
    <w:rsid w:val="00B21122"/>
    <w:rsid w:val="00B2181B"/>
    <w:rsid w:val="00B2523F"/>
    <w:rsid w:val="00B25C7F"/>
    <w:rsid w:val="00B25FAE"/>
    <w:rsid w:val="00B27937"/>
    <w:rsid w:val="00B301CA"/>
    <w:rsid w:val="00B305AD"/>
    <w:rsid w:val="00B31D46"/>
    <w:rsid w:val="00B3296A"/>
    <w:rsid w:val="00B32A90"/>
    <w:rsid w:val="00B3522D"/>
    <w:rsid w:val="00B365C5"/>
    <w:rsid w:val="00B368C4"/>
    <w:rsid w:val="00B379F8"/>
    <w:rsid w:val="00B37A4E"/>
    <w:rsid w:val="00B40292"/>
    <w:rsid w:val="00B41571"/>
    <w:rsid w:val="00B42500"/>
    <w:rsid w:val="00B42C8D"/>
    <w:rsid w:val="00B43175"/>
    <w:rsid w:val="00B436ED"/>
    <w:rsid w:val="00B4451F"/>
    <w:rsid w:val="00B45CE6"/>
    <w:rsid w:val="00B45D4E"/>
    <w:rsid w:val="00B4677D"/>
    <w:rsid w:val="00B4716B"/>
    <w:rsid w:val="00B513F7"/>
    <w:rsid w:val="00B519E2"/>
    <w:rsid w:val="00B51C1D"/>
    <w:rsid w:val="00B5209A"/>
    <w:rsid w:val="00B5448A"/>
    <w:rsid w:val="00B54522"/>
    <w:rsid w:val="00B54809"/>
    <w:rsid w:val="00B54EBC"/>
    <w:rsid w:val="00B553E8"/>
    <w:rsid w:val="00B55768"/>
    <w:rsid w:val="00B56276"/>
    <w:rsid w:val="00B570DD"/>
    <w:rsid w:val="00B60719"/>
    <w:rsid w:val="00B607A1"/>
    <w:rsid w:val="00B608CE"/>
    <w:rsid w:val="00B61E94"/>
    <w:rsid w:val="00B62638"/>
    <w:rsid w:val="00B6307D"/>
    <w:rsid w:val="00B647BC"/>
    <w:rsid w:val="00B65A4E"/>
    <w:rsid w:val="00B66199"/>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70C6"/>
    <w:rsid w:val="00B8723A"/>
    <w:rsid w:val="00B877A4"/>
    <w:rsid w:val="00B9022E"/>
    <w:rsid w:val="00B90909"/>
    <w:rsid w:val="00B915C8"/>
    <w:rsid w:val="00B91EAB"/>
    <w:rsid w:val="00B9262E"/>
    <w:rsid w:val="00B936AD"/>
    <w:rsid w:val="00B939FB"/>
    <w:rsid w:val="00B95770"/>
    <w:rsid w:val="00B95E74"/>
    <w:rsid w:val="00B96AA9"/>
    <w:rsid w:val="00B97419"/>
    <w:rsid w:val="00B97AA2"/>
    <w:rsid w:val="00BA0356"/>
    <w:rsid w:val="00BA114B"/>
    <w:rsid w:val="00BA14CA"/>
    <w:rsid w:val="00BA1791"/>
    <w:rsid w:val="00BA29D4"/>
    <w:rsid w:val="00BA35D5"/>
    <w:rsid w:val="00BA4F71"/>
    <w:rsid w:val="00BA58BE"/>
    <w:rsid w:val="00BA6528"/>
    <w:rsid w:val="00BA665C"/>
    <w:rsid w:val="00BA7202"/>
    <w:rsid w:val="00BA7665"/>
    <w:rsid w:val="00BB2476"/>
    <w:rsid w:val="00BB2768"/>
    <w:rsid w:val="00BB32E1"/>
    <w:rsid w:val="00BB49AC"/>
    <w:rsid w:val="00BB504D"/>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2D6"/>
    <w:rsid w:val="00BD4507"/>
    <w:rsid w:val="00BD50F8"/>
    <w:rsid w:val="00BD6449"/>
    <w:rsid w:val="00BD6CC1"/>
    <w:rsid w:val="00BD7612"/>
    <w:rsid w:val="00BE1B61"/>
    <w:rsid w:val="00BE232F"/>
    <w:rsid w:val="00BE3414"/>
    <w:rsid w:val="00BE3E09"/>
    <w:rsid w:val="00BE45F6"/>
    <w:rsid w:val="00BE6568"/>
    <w:rsid w:val="00BE65D0"/>
    <w:rsid w:val="00BE6C0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4063"/>
    <w:rsid w:val="00C15AAA"/>
    <w:rsid w:val="00C16178"/>
    <w:rsid w:val="00C163EB"/>
    <w:rsid w:val="00C165DF"/>
    <w:rsid w:val="00C16B4F"/>
    <w:rsid w:val="00C173B5"/>
    <w:rsid w:val="00C20271"/>
    <w:rsid w:val="00C208F5"/>
    <w:rsid w:val="00C212EF"/>
    <w:rsid w:val="00C22A58"/>
    <w:rsid w:val="00C22F93"/>
    <w:rsid w:val="00C25EF1"/>
    <w:rsid w:val="00C2625C"/>
    <w:rsid w:val="00C3079A"/>
    <w:rsid w:val="00C3295A"/>
    <w:rsid w:val="00C32BD5"/>
    <w:rsid w:val="00C34609"/>
    <w:rsid w:val="00C3616E"/>
    <w:rsid w:val="00C3736C"/>
    <w:rsid w:val="00C40219"/>
    <w:rsid w:val="00C404F8"/>
    <w:rsid w:val="00C41570"/>
    <w:rsid w:val="00C4258B"/>
    <w:rsid w:val="00C4466A"/>
    <w:rsid w:val="00C447E0"/>
    <w:rsid w:val="00C44A49"/>
    <w:rsid w:val="00C46839"/>
    <w:rsid w:val="00C471BF"/>
    <w:rsid w:val="00C4756E"/>
    <w:rsid w:val="00C4794E"/>
    <w:rsid w:val="00C47D9C"/>
    <w:rsid w:val="00C50C04"/>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1FF3"/>
    <w:rsid w:val="00C6276E"/>
    <w:rsid w:val="00C63DFB"/>
    <w:rsid w:val="00C63FEE"/>
    <w:rsid w:val="00C6470D"/>
    <w:rsid w:val="00C6474A"/>
    <w:rsid w:val="00C64FDF"/>
    <w:rsid w:val="00C669DC"/>
    <w:rsid w:val="00C66A5B"/>
    <w:rsid w:val="00C7036F"/>
    <w:rsid w:val="00C714CF"/>
    <w:rsid w:val="00C751A3"/>
    <w:rsid w:val="00C76B13"/>
    <w:rsid w:val="00C7722B"/>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2C20"/>
    <w:rsid w:val="00CA3C21"/>
    <w:rsid w:val="00CA4F59"/>
    <w:rsid w:val="00CA571F"/>
    <w:rsid w:val="00CB051C"/>
    <w:rsid w:val="00CB117A"/>
    <w:rsid w:val="00CB13FA"/>
    <w:rsid w:val="00CB1FFA"/>
    <w:rsid w:val="00CB2B7E"/>
    <w:rsid w:val="00CB35B3"/>
    <w:rsid w:val="00CB3F83"/>
    <w:rsid w:val="00CB42D7"/>
    <w:rsid w:val="00CB52A3"/>
    <w:rsid w:val="00CB52E7"/>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02B3"/>
    <w:rsid w:val="00CF10BA"/>
    <w:rsid w:val="00CF1634"/>
    <w:rsid w:val="00CF2FBB"/>
    <w:rsid w:val="00CF3006"/>
    <w:rsid w:val="00CF30AD"/>
    <w:rsid w:val="00CF3666"/>
    <w:rsid w:val="00CF3F14"/>
    <w:rsid w:val="00CF4BAE"/>
    <w:rsid w:val="00CF53AE"/>
    <w:rsid w:val="00CF5B68"/>
    <w:rsid w:val="00CF6AC0"/>
    <w:rsid w:val="00CF7425"/>
    <w:rsid w:val="00CF74E4"/>
    <w:rsid w:val="00D0021E"/>
    <w:rsid w:val="00D014F2"/>
    <w:rsid w:val="00D01A9A"/>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3E70"/>
    <w:rsid w:val="00D15DF5"/>
    <w:rsid w:val="00D162B6"/>
    <w:rsid w:val="00D16B23"/>
    <w:rsid w:val="00D17DB3"/>
    <w:rsid w:val="00D21996"/>
    <w:rsid w:val="00D21C2C"/>
    <w:rsid w:val="00D2222C"/>
    <w:rsid w:val="00D226C5"/>
    <w:rsid w:val="00D2287D"/>
    <w:rsid w:val="00D24FB3"/>
    <w:rsid w:val="00D2605F"/>
    <w:rsid w:val="00D2722A"/>
    <w:rsid w:val="00D30394"/>
    <w:rsid w:val="00D3196F"/>
    <w:rsid w:val="00D31A1F"/>
    <w:rsid w:val="00D31AAF"/>
    <w:rsid w:val="00D31BF1"/>
    <w:rsid w:val="00D33611"/>
    <w:rsid w:val="00D3540C"/>
    <w:rsid w:val="00D37640"/>
    <w:rsid w:val="00D40171"/>
    <w:rsid w:val="00D42734"/>
    <w:rsid w:val="00D43C26"/>
    <w:rsid w:val="00D450B1"/>
    <w:rsid w:val="00D45573"/>
    <w:rsid w:val="00D50184"/>
    <w:rsid w:val="00D502BC"/>
    <w:rsid w:val="00D50511"/>
    <w:rsid w:val="00D52A6C"/>
    <w:rsid w:val="00D52FE5"/>
    <w:rsid w:val="00D54D00"/>
    <w:rsid w:val="00D56665"/>
    <w:rsid w:val="00D579B7"/>
    <w:rsid w:val="00D57AFD"/>
    <w:rsid w:val="00D60172"/>
    <w:rsid w:val="00D606F0"/>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46EB"/>
    <w:rsid w:val="00D756D9"/>
    <w:rsid w:val="00D75BDC"/>
    <w:rsid w:val="00D77297"/>
    <w:rsid w:val="00D80A36"/>
    <w:rsid w:val="00D811A1"/>
    <w:rsid w:val="00D81210"/>
    <w:rsid w:val="00D82AC1"/>
    <w:rsid w:val="00D82BCD"/>
    <w:rsid w:val="00D834C7"/>
    <w:rsid w:val="00D837DC"/>
    <w:rsid w:val="00D83A84"/>
    <w:rsid w:val="00D83DE0"/>
    <w:rsid w:val="00D85009"/>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0E04"/>
    <w:rsid w:val="00DB39C9"/>
    <w:rsid w:val="00DB512F"/>
    <w:rsid w:val="00DB52A9"/>
    <w:rsid w:val="00DB5855"/>
    <w:rsid w:val="00DB6228"/>
    <w:rsid w:val="00DB7686"/>
    <w:rsid w:val="00DB7992"/>
    <w:rsid w:val="00DC00E2"/>
    <w:rsid w:val="00DC10A1"/>
    <w:rsid w:val="00DC1579"/>
    <w:rsid w:val="00DC2020"/>
    <w:rsid w:val="00DC3FC4"/>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3BD"/>
    <w:rsid w:val="00DE68D0"/>
    <w:rsid w:val="00DF091F"/>
    <w:rsid w:val="00DF09AD"/>
    <w:rsid w:val="00DF09B1"/>
    <w:rsid w:val="00DF0B37"/>
    <w:rsid w:val="00DF25FA"/>
    <w:rsid w:val="00DF274C"/>
    <w:rsid w:val="00DF30A9"/>
    <w:rsid w:val="00DF50EC"/>
    <w:rsid w:val="00DF61C3"/>
    <w:rsid w:val="00DF6338"/>
    <w:rsid w:val="00DF6986"/>
    <w:rsid w:val="00DF6B7A"/>
    <w:rsid w:val="00DF7546"/>
    <w:rsid w:val="00E020C6"/>
    <w:rsid w:val="00E03972"/>
    <w:rsid w:val="00E05645"/>
    <w:rsid w:val="00E065DA"/>
    <w:rsid w:val="00E06B87"/>
    <w:rsid w:val="00E06F8F"/>
    <w:rsid w:val="00E0782B"/>
    <w:rsid w:val="00E07DCF"/>
    <w:rsid w:val="00E109D3"/>
    <w:rsid w:val="00E136A1"/>
    <w:rsid w:val="00E145A8"/>
    <w:rsid w:val="00E14EAB"/>
    <w:rsid w:val="00E16495"/>
    <w:rsid w:val="00E167A0"/>
    <w:rsid w:val="00E178E2"/>
    <w:rsid w:val="00E17940"/>
    <w:rsid w:val="00E17D35"/>
    <w:rsid w:val="00E209DF"/>
    <w:rsid w:val="00E2233D"/>
    <w:rsid w:val="00E227A5"/>
    <w:rsid w:val="00E243DD"/>
    <w:rsid w:val="00E24FC6"/>
    <w:rsid w:val="00E251CF"/>
    <w:rsid w:val="00E26218"/>
    <w:rsid w:val="00E2642E"/>
    <w:rsid w:val="00E27859"/>
    <w:rsid w:val="00E30067"/>
    <w:rsid w:val="00E3085D"/>
    <w:rsid w:val="00E30972"/>
    <w:rsid w:val="00E33038"/>
    <w:rsid w:val="00E3323F"/>
    <w:rsid w:val="00E336AB"/>
    <w:rsid w:val="00E33778"/>
    <w:rsid w:val="00E34907"/>
    <w:rsid w:val="00E34F64"/>
    <w:rsid w:val="00E35229"/>
    <w:rsid w:val="00E358AE"/>
    <w:rsid w:val="00E36302"/>
    <w:rsid w:val="00E412F4"/>
    <w:rsid w:val="00E41544"/>
    <w:rsid w:val="00E43FE9"/>
    <w:rsid w:val="00E460D4"/>
    <w:rsid w:val="00E505EC"/>
    <w:rsid w:val="00E50C75"/>
    <w:rsid w:val="00E50CF3"/>
    <w:rsid w:val="00E5176D"/>
    <w:rsid w:val="00E520F6"/>
    <w:rsid w:val="00E52BB1"/>
    <w:rsid w:val="00E52BDE"/>
    <w:rsid w:val="00E55D22"/>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6E78"/>
    <w:rsid w:val="00E800BF"/>
    <w:rsid w:val="00E80583"/>
    <w:rsid w:val="00E805B0"/>
    <w:rsid w:val="00E8156C"/>
    <w:rsid w:val="00E83CEC"/>
    <w:rsid w:val="00E8403F"/>
    <w:rsid w:val="00E841EC"/>
    <w:rsid w:val="00E8592C"/>
    <w:rsid w:val="00E8782B"/>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4196"/>
    <w:rsid w:val="00EA4CEF"/>
    <w:rsid w:val="00EA6E42"/>
    <w:rsid w:val="00EA71E6"/>
    <w:rsid w:val="00EB02E6"/>
    <w:rsid w:val="00EB0B0C"/>
    <w:rsid w:val="00EB4C03"/>
    <w:rsid w:val="00EB5693"/>
    <w:rsid w:val="00EB6678"/>
    <w:rsid w:val="00EB7194"/>
    <w:rsid w:val="00EC02AA"/>
    <w:rsid w:val="00EC2056"/>
    <w:rsid w:val="00EC4023"/>
    <w:rsid w:val="00EC4176"/>
    <w:rsid w:val="00EC5334"/>
    <w:rsid w:val="00EC6220"/>
    <w:rsid w:val="00EC73B3"/>
    <w:rsid w:val="00ED0022"/>
    <w:rsid w:val="00ED0E71"/>
    <w:rsid w:val="00ED11D4"/>
    <w:rsid w:val="00ED14C9"/>
    <w:rsid w:val="00ED2371"/>
    <w:rsid w:val="00ED265A"/>
    <w:rsid w:val="00ED3190"/>
    <w:rsid w:val="00ED4803"/>
    <w:rsid w:val="00ED4C3A"/>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3159"/>
    <w:rsid w:val="00F04509"/>
    <w:rsid w:val="00F057F3"/>
    <w:rsid w:val="00F05E70"/>
    <w:rsid w:val="00F05F17"/>
    <w:rsid w:val="00F10390"/>
    <w:rsid w:val="00F13392"/>
    <w:rsid w:val="00F14C52"/>
    <w:rsid w:val="00F15AFC"/>
    <w:rsid w:val="00F16370"/>
    <w:rsid w:val="00F16399"/>
    <w:rsid w:val="00F17E8F"/>
    <w:rsid w:val="00F21FA5"/>
    <w:rsid w:val="00F22350"/>
    <w:rsid w:val="00F24F61"/>
    <w:rsid w:val="00F25D51"/>
    <w:rsid w:val="00F30DDE"/>
    <w:rsid w:val="00F30E82"/>
    <w:rsid w:val="00F32935"/>
    <w:rsid w:val="00F35F0C"/>
    <w:rsid w:val="00F36221"/>
    <w:rsid w:val="00F36F6D"/>
    <w:rsid w:val="00F3762E"/>
    <w:rsid w:val="00F40D89"/>
    <w:rsid w:val="00F41AFB"/>
    <w:rsid w:val="00F424F0"/>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CC3"/>
    <w:rsid w:val="00F675E0"/>
    <w:rsid w:val="00F67A7C"/>
    <w:rsid w:val="00F70603"/>
    <w:rsid w:val="00F7109C"/>
    <w:rsid w:val="00F722F7"/>
    <w:rsid w:val="00F7775C"/>
    <w:rsid w:val="00F77ECF"/>
    <w:rsid w:val="00F82670"/>
    <w:rsid w:val="00F8420D"/>
    <w:rsid w:val="00F853E8"/>
    <w:rsid w:val="00F85503"/>
    <w:rsid w:val="00F85FAE"/>
    <w:rsid w:val="00F87958"/>
    <w:rsid w:val="00F879E1"/>
    <w:rsid w:val="00F91312"/>
    <w:rsid w:val="00F91650"/>
    <w:rsid w:val="00F916AD"/>
    <w:rsid w:val="00F91BC2"/>
    <w:rsid w:val="00F924A5"/>
    <w:rsid w:val="00F94F8E"/>
    <w:rsid w:val="00F954A9"/>
    <w:rsid w:val="00F95A77"/>
    <w:rsid w:val="00F95B68"/>
    <w:rsid w:val="00F96241"/>
    <w:rsid w:val="00F9708C"/>
    <w:rsid w:val="00FA0CCD"/>
    <w:rsid w:val="00FA0D6C"/>
    <w:rsid w:val="00FA0E76"/>
    <w:rsid w:val="00FA23F0"/>
    <w:rsid w:val="00FA6DCF"/>
    <w:rsid w:val="00FA6E9C"/>
    <w:rsid w:val="00FB0EDA"/>
    <w:rsid w:val="00FB2451"/>
    <w:rsid w:val="00FB2928"/>
    <w:rsid w:val="00FB3C4A"/>
    <w:rsid w:val="00FB5144"/>
    <w:rsid w:val="00FB5881"/>
    <w:rsid w:val="00FB6CA0"/>
    <w:rsid w:val="00FB6F5D"/>
    <w:rsid w:val="00FB7671"/>
    <w:rsid w:val="00FB777F"/>
    <w:rsid w:val="00FC0154"/>
    <w:rsid w:val="00FC05CC"/>
    <w:rsid w:val="00FC0DDB"/>
    <w:rsid w:val="00FC1727"/>
    <w:rsid w:val="00FC231F"/>
    <w:rsid w:val="00FC2D38"/>
    <w:rsid w:val="00FC4073"/>
    <w:rsid w:val="00FC519D"/>
    <w:rsid w:val="00FC5970"/>
    <w:rsid w:val="00FC5A69"/>
    <w:rsid w:val="00FC5E02"/>
    <w:rsid w:val="00FD0B77"/>
    <w:rsid w:val="00FD0CC9"/>
    <w:rsid w:val="00FD1CF9"/>
    <w:rsid w:val="00FD2DA7"/>
    <w:rsid w:val="00FD3E60"/>
    <w:rsid w:val="00FD3F47"/>
    <w:rsid w:val="00FD43C8"/>
    <w:rsid w:val="00FD45CB"/>
    <w:rsid w:val="00FD4867"/>
    <w:rsid w:val="00FD5C54"/>
    <w:rsid w:val="00FD6658"/>
    <w:rsid w:val="00FD774F"/>
    <w:rsid w:val="00FE0C0C"/>
    <w:rsid w:val="00FE21D3"/>
    <w:rsid w:val="00FE3194"/>
    <w:rsid w:val="00FE48B9"/>
    <w:rsid w:val="00FE4900"/>
    <w:rsid w:val="00FE5862"/>
    <w:rsid w:val="00FE5A8A"/>
    <w:rsid w:val="00FE5ECF"/>
    <w:rsid w:val="00FE5F1A"/>
    <w:rsid w:val="00FE6165"/>
    <w:rsid w:val="00FE6F09"/>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9</cp:revision>
  <cp:lastPrinted>2021-02-11T17:10:00Z</cp:lastPrinted>
  <dcterms:created xsi:type="dcterms:W3CDTF">2021-02-09T23:40:00Z</dcterms:created>
  <dcterms:modified xsi:type="dcterms:W3CDTF">2021-02-11T23:19:00Z</dcterms:modified>
</cp:coreProperties>
</file>