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64A6737E" w:rsidR="00BE1B61" w:rsidRDefault="00C87A49" w:rsidP="00430DEC">
      <w:pPr>
        <w:rPr>
          <w:b/>
        </w:rPr>
      </w:pPr>
      <w:r>
        <w:rPr>
          <w:b/>
        </w:rPr>
        <w:t>2-13</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0F3B0433"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Pr>
          <w:bCs/>
        </w:rPr>
        <w:t>13</w:t>
      </w:r>
      <w:r w:rsidR="00E84E09" w:rsidRPr="00E84E09">
        <w:rPr>
          <w:bCs/>
          <w:vertAlign w:val="superscript"/>
        </w:rPr>
        <w:t>th</w:t>
      </w:r>
      <w:r w:rsidR="00E84E09">
        <w:rPr>
          <w:bCs/>
        </w:rPr>
        <w:t xml:space="preserve"> </w:t>
      </w:r>
      <w:r w:rsidR="009C2570">
        <w:rPr>
          <w:bCs/>
        </w:rPr>
        <w:t xml:space="preserve">day of </w:t>
      </w:r>
      <w:r>
        <w:rPr>
          <w:bCs/>
        </w:rPr>
        <w:t xml:space="preserve">February </w:t>
      </w:r>
      <w:r w:rsidR="00E84E09">
        <w:rPr>
          <w:bCs/>
        </w:rPr>
        <w:t>2023</w:t>
      </w:r>
      <w:r w:rsidR="0058041B">
        <w:rPr>
          <w:bCs/>
        </w:rPr>
        <w:t xml:space="preserve">, at </w:t>
      </w:r>
      <w:r w:rsidR="00D837DC">
        <w:rPr>
          <w:bCs/>
        </w:rPr>
        <w:t>7:</w:t>
      </w:r>
      <w:r>
        <w:rPr>
          <w:bCs/>
        </w:rPr>
        <w:t>00</w:t>
      </w:r>
      <w:r w:rsidR="006B4F84">
        <w:rPr>
          <w:bCs/>
        </w:rPr>
        <w:t xml:space="preserve"> </w:t>
      </w:r>
      <w:r w:rsidR="00A07FA8">
        <w:rPr>
          <w:bCs/>
        </w:rPr>
        <w:t>p.m.</w:t>
      </w:r>
      <w:r w:rsidR="008F5DE4">
        <w:rPr>
          <w:bCs/>
        </w:rPr>
        <w:t xml:space="preserve"> </w:t>
      </w:r>
      <w:r>
        <w:rPr>
          <w:bCs/>
        </w:rPr>
        <w:t xml:space="preserve">Mike Rudnick, </w:t>
      </w:r>
      <w:r w:rsidR="000C62A6">
        <w:rPr>
          <w:bCs/>
        </w:rPr>
        <w:t>Mike Schmaltz</w:t>
      </w:r>
      <w:r w:rsidR="00082261">
        <w:rPr>
          <w:bCs/>
        </w:rPr>
        <w:t>,</w:t>
      </w:r>
      <w:r w:rsidR="000C62A6">
        <w:rPr>
          <w:bCs/>
        </w:rPr>
        <w:t xml:space="preserve"> </w:t>
      </w:r>
      <w:r w:rsidR="00E84E09">
        <w:rPr>
          <w:bCs/>
        </w:rPr>
        <w:t xml:space="preserve">and </w:t>
      </w:r>
      <w:r>
        <w:rPr>
          <w:bCs/>
        </w:rPr>
        <w:t>Ted Mertz</w:t>
      </w:r>
      <w:r w:rsidR="00E84E09">
        <w:rPr>
          <w:bCs/>
        </w:rPr>
        <w:t xml:space="preserve"> </w:t>
      </w:r>
      <w:r w:rsidR="000C62A6">
        <w:rPr>
          <w:bCs/>
        </w:rPr>
        <w:t xml:space="preserve">were present. </w:t>
      </w:r>
      <w:r>
        <w:rPr>
          <w:bCs/>
        </w:rPr>
        <w:t xml:space="preserve">Brady Schmaltz </w:t>
      </w:r>
      <w:r w:rsidR="000C62A6">
        <w:rPr>
          <w:bCs/>
        </w:rPr>
        <w:t>w</w:t>
      </w:r>
      <w:r>
        <w:rPr>
          <w:bCs/>
        </w:rPr>
        <w:t xml:space="preserve">as </w:t>
      </w:r>
      <w:r w:rsidR="000C62A6">
        <w:rPr>
          <w:bCs/>
        </w:rPr>
        <w:t xml:space="preserve">absent. </w:t>
      </w:r>
      <w:r w:rsidR="00FB7251">
        <w:rPr>
          <w:bCs/>
        </w:rPr>
        <w:t>Also present were</w:t>
      </w:r>
      <w:r>
        <w:rPr>
          <w:bCs/>
        </w:rPr>
        <w:t xml:space="preserve"> Dave Voller, representative of Otter Tail Electric,</w:t>
      </w:r>
      <w:r w:rsidR="00C86F1B">
        <w:rPr>
          <w:bCs/>
        </w:rPr>
        <w:t xml:space="preserve"> </w:t>
      </w:r>
      <w:r w:rsidR="00D44E94">
        <w:rPr>
          <w:bCs/>
        </w:rPr>
        <w:t xml:space="preserve">Cheryl Hager, representative of the City Celebration Committee, </w:t>
      </w:r>
      <w:r w:rsidR="000C62A6">
        <w:rPr>
          <w:bCs/>
        </w:rPr>
        <w:t xml:space="preserve">Tom Sieg, Maintainer of the Lagoon and Sewer, </w:t>
      </w:r>
      <w:r w:rsidR="00FB7251">
        <w:rPr>
          <w:bCs/>
        </w:rPr>
        <w:t xml:space="preserve">and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63E01A23" w:rsidR="009E1485" w:rsidRDefault="009E1485" w:rsidP="009E1485">
      <w:pPr>
        <w:rPr>
          <w:bCs/>
        </w:rPr>
      </w:pPr>
      <w:r>
        <w:rPr>
          <w:bCs/>
        </w:rPr>
        <w:t xml:space="preserve">Minutes of the </w:t>
      </w:r>
      <w:r w:rsidR="00E466E4">
        <w:rPr>
          <w:bCs/>
        </w:rPr>
        <w:t>1-9</w:t>
      </w:r>
      <w:r w:rsidR="00E84E09">
        <w:rPr>
          <w:bCs/>
        </w:rPr>
        <w:t>-202</w:t>
      </w:r>
      <w:r w:rsidR="00E466E4">
        <w:rPr>
          <w:bCs/>
        </w:rPr>
        <w:t>3</w:t>
      </w:r>
      <w:r>
        <w:rPr>
          <w:bCs/>
        </w:rPr>
        <w:t xml:space="preserve"> council meeting were read and approved</w:t>
      </w:r>
      <w:r w:rsidR="00384EC9">
        <w:rPr>
          <w:bCs/>
        </w:rPr>
        <w:t xml:space="preserve">. </w:t>
      </w:r>
      <w:r>
        <w:rPr>
          <w:bCs/>
        </w:rPr>
        <w:t xml:space="preserve"> </w:t>
      </w:r>
      <w:r w:rsidR="00E466E4">
        <w:rPr>
          <w:bCs/>
        </w:rPr>
        <w:t>Rudnick/Mertz</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6EFE5D56" w:rsidR="009E1485" w:rsidRDefault="009E1485" w:rsidP="009E1485">
      <w:pPr>
        <w:rPr>
          <w:bCs/>
        </w:rPr>
      </w:pPr>
      <w:r>
        <w:rPr>
          <w:bCs/>
        </w:rPr>
        <w:t xml:space="preserve">Treasurer’s Report for </w:t>
      </w:r>
      <w:r w:rsidR="00E466E4">
        <w:rPr>
          <w:bCs/>
        </w:rPr>
        <w:t>January</w:t>
      </w:r>
      <w:r w:rsidR="000612D1">
        <w:rPr>
          <w:bCs/>
        </w:rPr>
        <w:t xml:space="preserve"> </w:t>
      </w:r>
      <w:r>
        <w:rPr>
          <w:bCs/>
        </w:rPr>
        <w:t xml:space="preserve">was submitted and accepted as submitted. </w:t>
      </w:r>
      <w:r w:rsidR="00E84E09">
        <w:rPr>
          <w:bCs/>
        </w:rPr>
        <w:t>M</w:t>
      </w:r>
      <w:r w:rsidR="00384EC9">
        <w:rPr>
          <w:bCs/>
        </w:rPr>
        <w:t>.Schmaltz</w:t>
      </w:r>
      <w:r w:rsidR="00E466E4">
        <w:rPr>
          <w:bCs/>
        </w:rPr>
        <w:t xml:space="preserve">/Rudnick </w:t>
      </w:r>
      <w:r>
        <w:rPr>
          <w:bCs/>
        </w:rPr>
        <w:t xml:space="preserve"> AIF</w:t>
      </w:r>
      <w:r w:rsidR="00612EFD">
        <w:rPr>
          <w:bCs/>
        </w:rPr>
        <w:t xml:space="preserve"> </w:t>
      </w:r>
    </w:p>
    <w:p w14:paraId="2F4F8F26" w14:textId="1A3375A8" w:rsidR="00E466E4" w:rsidRDefault="00E466E4" w:rsidP="009E1485">
      <w:pPr>
        <w:rPr>
          <w:bCs/>
        </w:rPr>
      </w:pPr>
    </w:p>
    <w:p w14:paraId="43356122" w14:textId="43749D87" w:rsidR="00E466E4" w:rsidRDefault="00E466E4" w:rsidP="009E1485">
      <w:pPr>
        <w:rPr>
          <w:bCs/>
        </w:rPr>
      </w:pPr>
    </w:p>
    <w:p w14:paraId="6BCC16C3" w14:textId="0F922510" w:rsidR="00025215" w:rsidRDefault="00025215" w:rsidP="009E1485">
      <w:pPr>
        <w:rPr>
          <w:bCs/>
        </w:rPr>
      </w:pPr>
    </w:p>
    <w:p w14:paraId="74A491C7" w14:textId="77777777" w:rsidR="00025215" w:rsidRDefault="00025215" w:rsidP="009E1485">
      <w:pPr>
        <w:rPr>
          <w:bCs/>
        </w:rPr>
      </w:pPr>
    </w:p>
    <w:p w14:paraId="794002FC" w14:textId="467F88B0" w:rsidR="00E466E4" w:rsidRDefault="00E466E4" w:rsidP="009E1485">
      <w:pPr>
        <w:rPr>
          <w:bCs/>
        </w:rPr>
      </w:pPr>
      <w:r>
        <w:rPr>
          <w:bCs/>
        </w:rPr>
        <w:t xml:space="preserve">Voller was present to discuss new regulations that will be set by ND State in the near future. Otter Tail will no longer be able to work on the other side of the </w:t>
      </w:r>
      <w:r w:rsidR="00923BC5">
        <w:rPr>
          <w:bCs/>
        </w:rPr>
        <w:t xml:space="preserve">meter of the 9 city owned light poles on Main Street. Contracts for servicing these poles will have to come to an end. </w:t>
      </w:r>
      <w:r w:rsidR="0081401D">
        <w:rPr>
          <w:bCs/>
        </w:rPr>
        <w:t xml:space="preserve">Six of the poles have mercury vapor bulbs which have become obsolete. </w:t>
      </w:r>
      <w:r w:rsidR="009A7266">
        <w:rPr>
          <w:bCs/>
        </w:rPr>
        <w:t>The</w:t>
      </w:r>
      <w:r w:rsidR="0081401D">
        <w:rPr>
          <w:bCs/>
        </w:rPr>
        <w:t xml:space="preserve"> </w:t>
      </w:r>
      <w:r w:rsidR="009A7266">
        <w:rPr>
          <w:bCs/>
        </w:rPr>
        <w:t>c</w:t>
      </w:r>
      <w:r w:rsidR="0081401D">
        <w:rPr>
          <w:bCs/>
        </w:rPr>
        <w:t>ity has recently replaced three mercury vapor bulbs on poles with LED bulbs on the north end of town, and his suggestion is to replace the remaining six mercury vapor bulbs on poles with LED bulbs.</w:t>
      </w:r>
      <w:r w:rsidR="00D44E94">
        <w:rPr>
          <w:bCs/>
        </w:rPr>
        <w:t xml:space="preserve"> The energy savings of the city for converting from mercury vapor to LED is around $1,500 per year. Motion to purchase six (6) LED lights from Border States Electric. Rudnick/Mertz.  AIF</w:t>
      </w:r>
    </w:p>
    <w:p w14:paraId="0752A749" w14:textId="08E8628E" w:rsidR="003D4D47" w:rsidRDefault="003D4D47" w:rsidP="009E1485">
      <w:pPr>
        <w:rPr>
          <w:bCs/>
        </w:rPr>
      </w:pPr>
    </w:p>
    <w:p w14:paraId="56199C8E" w14:textId="152AF317" w:rsidR="003D4D47" w:rsidRDefault="003D4D47" w:rsidP="009E1485">
      <w:pPr>
        <w:rPr>
          <w:bCs/>
        </w:rPr>
      </w:pPr>
      <w:r>
        <w:rPr>
          <w:bCs/>
        </w:rPr>
        <w:t xml:space="preserve">Hager </w:t>
      </w:r>
      <w:r w:rsidR="000468AE">
        <w:rPr>
          <w:bCs/>
        </w:rPr>
        <w:t>shared with</w:t>
      </w:r>
      <w:r>
        <w:rPr>
          <w:bCs/>
        </w:rPr>
        <w:t xml:space="preserve"> the council the plans being made for the City Celebration </w:t>
      </w:r>
      <w:r w:rsidR="000468AE">
        <w:rPr>
          <w:bCs/>
        </w:rPr>
        <w:t xml:space="preserve">being held </w:t>
      </w:r>
      <w:r>
        <w:rPr>
          <w:bCs/>
        </w:rPr>
        <w:t>June 30 – July 2, 2023.</w:t>
      </w:r>
    </w:p>
    <w:p w14:paraId="16E0B621" w14:textId="6EEB4C2F" w:rsidR="003D4D47" w:rsidRDefault="00BE2268" w:rsidP="009E1485">
      <w:pPr>
        <w:rPr>
          <w:bCs/>
        </w:rPr>
      </w:pPr>
      <w:r>
        <w:rPr>
          <w:bCs/>
        </w:rPr>
        <w:t>She</w:t>
      </w:r>
      <w:r w:rsidR="000468AE">
        <w:rPr>
          <w:bCs/>
        </w:rPr>
        <w:t xml:space="preserve"> asked the council</w:t>
      </w:r>
      <w:r w:rsidR="003D4D47">
        <w:rPr>
          <w:bCs/>
        </w:rPr>
        <w:t xml:space="preserve"> if Main Street could be blocked off during the duration of the event. The council informed her that we would have to get permission from the McHenry County Commission</w:t>
      </w:r>
      <w:r w:rsidR="000468AE">
        <w:rPr>
          <w:bCs/>
        </w:rPr>
        <w:t xml:space="preserve"> to block Main Street for an entire weekend. The topic of parking was also addressed. She asked if the city would allow campers on some of the city owned lots. The council said they will consider this and discuss what area</w:t>
      </w:r>
      <w:r w:rsidR="009A7266">
        <w:rPr>
          <w:bCs/>
        </w:rPr>
        <w:t>s</w:t>
      </w:r>
      <w:r w:rsidR="000468AE">
        <w:rPr>
          <w:bCs/>
        </w:rPr>
        <w:t xml:space="preserve"> of town would best accommodate RV parking.</w:t>
      </w:r>
      <w:r w:rsidRPr="00BE2268">
        <w:rPr>
          <w:bCs/>
        </w:rPr>
        <w:t xml:space="preserve"> </w:t>
      </w:r>
      <w:r>
        <w:rPr>
          <w:bCs/>
        </w:rPr>
        <w:t xml:space="preserve">She requested two </w:t>
      </w:r>
      <w:r w:rsidR="00B572CF">
        <w:rPr>
          <w:bCs/>
        </w:rPr>
        <w:t>g</w:t>
      </w:r>
      <w:r>
        <w:rPr>
          <w:bCs/>
        </w:rPr>
        <w:t xml:space="preserve">aming </w:t>
      </w:r>
      <w:r w:rsidR="00B572CF">
        <w:rPr>
          <w:bCs/>
        </w:rPr>
        <w:t>p</w:t>
      </w:r>
      <w:r>
        <w:rPr>
          <w:bCs/>
        </w:rPr>
        <w:t>ermits to sell raffle tickets for this event. Motion to accept two Applications for a Local Permit and allow the sale of raffle tickets. M.Schmaltz/Mertz.  AIF</w:t>
      </w:r>
    </w:p>
    <w:p w14:paraId="6060D9E9" w14:textId="7E94A013" w:rsidR="00BE2268" w:rsidRDefault="00BE2268" w:rsidP="009E1485">
      <w:pPr>
        <w:rPr>
          <w:bCs/>
        </w:rPr>
      </w:pPr>
    </w:p>
    <w:p w14:paraId="26CDF057" w14:textId="71B6BAFA" w:rsidR="00BE2268" w:rsidRDefault="00BE2268" w:rsidP="009E1485">
      <w:pPr>
        <w:rPr>
          <w:bCs/>
        </w:rPr>
      </w:pPr>
      <w:r>
        <w:rPr>
          <w:bCs/>
        </w:rPr>
        <w:t>Sieg presented his annual work hours for 2022. He also informed the council that Rural Water has a used metal locator that he would like the city to purchase</w:t>
      </w:r>
      <w:r w:rsidR="00546C88">
        <w:rPr>
          <w:bCs/>
        </w:rPr>
        <w:t xml:space="preserve"> to help locate sewer lines. After much discussion, the </w:t>
      </w:r>
      <w:r w:rsidR="00CC76ED">
        <w:rPr>
          <w:bCs/>
        </w:rPr>
        <w:t>council</w:t>
      </w:r>
      <w:r w:rsidR="00546C88">
        <w:rPr>
          <w:bCs/>
        </w:rPr>
        <w:t xml:space="preserve"> decided that the city will purchase this equipment.</w:t>
      </w:r>
      <w:r w:rsidR="00CC76ED">
        <w:rPr>
          <w:bCs/>
        </w:rPr>
        <w:t xml:space="preserve"> Sieg also mentioned that in a recent meeting with Rural Development, another requirement for the Search Grant Application is that the city have a person listed as a 2</w:t>
      </w:r>
      <w:r w:rsidR="00CC76ED" w:rsidRPr="00CC76ED">
        <w:rPr>
          <w:bCs/>
          <w:vertAlign w:val="superscript"/>
        </w:rPr>
        <w:t>nd</w:t>
      </w:r>
      <w:r w:rsidR="00CC76ED">
        <w:rPr>
          <w:bCs/>
        </w:rPr>
        <w:t xml:space="preserve">  man to </w:t>
      </w:r>
      <w:r w:rsidR="00546C88">
        <w:rPr>
          <w:bCs/>
        </w:rPr>
        <w:t>oversee</w:t>
      </w:r>
      <w:r w:rsidR="00CC76ED">
        <w:rPr>
          <w:bCs/>
        </w:rPr>
        <w:t xml:space="preserve"> the lagoon and sewer if the City Maintainer is not able to. Sieg is going to work with Julie H</w:t>
      </w:r>
      <w:r w:rsidR="001D6C5D">
        <w:rPr>
          <w:bCs/>
        </w:rPr>
        <w:t>ein</w:t>
      </w:r>
      <w:r w:rsidR="0011518C">
        <w:rPr>
          <w:bCs/>
        </w:rPr>
        <w:t>, with ND Rural Water,</w:t>
      </w:r>
      <w:r w:rsidR="001D6C5D">
        <w:rPr>
          <w:bCs/>
        </w:rPr>
        <w:t xml:space="preserve"> to create a</w:t>
      </w:r>
      <w:r w:rsidR="00CC76ED">
        <w:rPr>
          <w:bCs/>
        </w:rPr>
        <w:t xml:space="preserve"> manual</w:t>
      </w:r>
      <w:r w:rsidR="001D6C5D">
        <w:rPr>
          <w:bCs/>
        </w:rPr>
        <w:t xml:space="preserve"> that may be helpful for the 2</w:t>
      </w:r>
      <w:r w:rsidR="001D6C5D" w:rsidRPr="001D6C5D">
        <w:rPr>
          <w:bCs/>
          <w:vertAlign w:val="superscript"/>
        </w:rPr>
        <w:t>nd</w:t>
      </w:r>
      <w:r w:rsidR="001D6C5D">
        <w:rPr>
          <w:bCs/>
        </w:rPr>
        <w:t xml:space="preserve"> man</w:t>
      </w:r>
      <w:r w:rsidR="00CC76ED">
        <w:rPr>
          <w:bCs/>
        </w:rPr>
        <w:t xml:space="preserve"> if something were to happen.</w:t>
      </w:r>
      <w:r w:rsidR="00546C88">
        <w:rPr>
          <w:bCs/>
        </w:rPr>
        <w:t xml:space="preserve"> The council will discuss who the 2</w:t>
      </w:r>
      <w:r w:rsidR="00546C88" w:rsidRPr="00546C88">
        <w:rPr>
          <w:bCs/>
          <w:vertAlign w:val="superscript"/>
        </w:rPr>
        <w:t>nd</w:t>
      </w:r>
      <w:r w:rsidR="00546C88">
        <w:rPr>
          <w:bCs/>
        </w:rPr>
        <w:t xml:space="preserve"> man will be at the March City Council meeting.</w:t>
      </w:r>
    </w:p>
    <w:p w14:paraId="6C9F9619" w14:textId="414E1B58" w:rsidR="00546C88" w:rsidRDefault="00546C88" w:rsidP="009E1485">
      <w:pPr>
        <w:rPr>
          <w:bCs/>
        </w:rPr>
      </w:pPr>
    </w:p>
    <w:p w14:paraId="6C7BC5EC" w14:textId="49CAC18A" w:rsidR="00546C88" w:rsidRDefault="00546C88" w:rsidP="009E1485">
      <w:pPr>
        <w:rPr>
          <w:bCs/>
        </w:rPr>
      </w:pPr>
      <w:r>
        <w:rPr>
          <w:bCs/>
        </w:rPr>
        <w:t xml:space="preserve">The City of Anamoose has been awarded </w:t>
      </w:r>
      <w:r w:rsidR="007548C1">
        <w:rPr>
          <w:bCs/>
        </w:rPr>
        <w:t>three</w:t>
      </w:r>
      <w:r>
        <w:rPr>
          <w:bCs/>
        </w:rPr>
        <w:t xml:space="preserve"> grants from the </w:t>
      </w:r>
      <w:r w:rsidR="00D13CE3">
        <w:rPr>
          <w:bCs/>
        </w:rPr>
        <w:t>Anamoose Area</w:t>
      </w:r>
      <w:r>
        <w:rPr>
          <w:bCs/>
        </w:rPr>
        <w:t xml:space="preserve"> Community Foundation. </w:t>
      </w:r>
      <w:r w:rsidR="0004169A">
        <w:rPr>
          <w:bCs/>
        </w:rPr>
        <w:t>A grant of $600.00 was awarded for 2023 Main</w:t>
      </w:r>
      <w:r>
        <w:rPr>
          <w:bCs/>
        </w:rPr>
        <w:t xml:space="preserve"> Street Flowers</w:t>
      </w:r>
      <w:r w:rsidR="0004169A">
        <w:rPr>
          <w:bCs/>
        </w:rPr>
        <w:t>.</w:t>
      </w:r>
      <w:r w:rsidR="00B200B2">
        <w:rPr>
          <w:bCs/>
        </w:rPr>
        <w:t xml:space="preserve">  A</w:t>
      </w:r>
      <w:r w:rsidR="0004169A">
        <w:rPr>
          <w:bCs/>
        </w:rPr>
        <w:t xml:space="preserve"> grant of $2,000.00 was awarded for </w:t>
      </w:r>
      <w:r w:rsidR="00732E6A">
        <w:rPr>
          <w:bCs/>
        </w:rPr>
        <w:t>Mitigating Impact</w:t>
      </w:r>
      <w:r w:rsidR="0004169A">
        <w:rPr>
          <w:bCs/>
        </w:rPr>
        <w:t xml:space="preserve"> and will</w:t>
      </w:r>
      <w:r w:rsidR="00B200B2">
        <w:rPr>
          <w:bCs/>
        </w:rPr>
        <w:t xml:space="preserve"> be used for art</w:t>
      </w:r>
      <w:r w:rsidR="0004169A">
        <w:rPr>
          <w:bCs/>
        </w:rPr>
        <w:t xml:space="preserve"> drawn by local students to be enlarged and placed</w:t>
      </w:r>
      <w:r w:rsidR="00B200B2">
        <w:rPr>
          <w:bCs/>
        </w:rPr>
        <w:t xml:space="preserve"> </w:t>
      </w:r>
      <w:r w:rsidR="0004169A">
        <w:rPr>
          <w:bCs/>
        </w:rPr>
        <w:t>on the windows of the former grocery store at 703</w:t>
      </w:r>
      <w:r w:rsidR="00B200B2">
        <w:rPr>
          <w:bCs/>
        </w:rPr>
        <w:t xml:space="preserve"> Main Street. Thirdly, a</w:t>
      </w:r>
      <w:r w:rsidR="0004169A">
        <w:rPr>
          <w:bCs/>
        </w:rPr>
        <w:t xml:space="preserve"> grant of</w:t>
      </w:r>
      <w:r w:rsidR="00732E6A">
        <w:rPr>
          <w:bCs/>
        </w:rPr>
        <w:t xml:space="preserve"> $3,000.00</w:t>
      </w:r>
      <w:r w:rsidR="0004169A">
        <w:rPr>
          <w:bCs/>
        </w:rPr>
        <w:t xml:space="preserve"> was awarded for a mural to be painted on the north side of 707 Main Street, which is owned by the Anamoose JDA and the USDA. </w:t>
      </w:r>
    </w:p>
    <w:p w14:paraId="2A2DE91F" w14:textId="3E550FCC" w:rsidR="00732E6A" w:rsidRDefault="00732E6A" w:rsidP="009E1485">
      <w:pPr>
        <w:rPr>
          <w:bCs/>
        </w:rPr>
      </w:pPr>
    </w:p>
    <w:p w14:paraId="604BCE2A" w14:textId="0A754AE8" w:rsidR="00732E6A" w:rsidRDefault="00732E6A" w:rsidP="009E1485">
      <w:pPr>
        <w:rPr>
          <w:bCs/>
        </w:rPr>
      </w:pPr>
      <w:r>
        <w:rPr>
          <w:bCs/>
        </w:rPr>
        <w:t xml:space="preserve">Rudnick </w:t>
      </w:r>
      <w:r w:rsidR="00B200B2">
        <w:rPr>
          <w:bCs/>
        </w:rPr>
        <w:t>shared with</w:t>
      </w:r>
      <w:r>
        <w:rPr>
          <w:bCs/>
        </w:rPr>
        <w:t xml:space="preserve"> the council his concern of the number of unlicensed vehicles parked on private properties in Anamoose. Schnase was asked to review the ordinance on unlicensed or abandoned </w:t>
      </w:r>
      <w:r w:rsidR="00B200B2">
        <w:rPr>
          <w:bCs/>
        </w:rPr>
        <w:t>vehicles and</w:t>
      </w:r>
      <w:r>
        <w:rPr>
          <w:bCs/>
        </w:rPr>
        <w:t xml:space="preserve"> make a list of those who may be violating the ordinance.</w:t>
      </w:r>
    </w:p>
    <w:p w14:paraId="50C75BEE" w14:textId="0B1E9567" w:rsidR="00025215" w:rsidRDefault="00025215" w:rsidP="009E1485">
      <w:pPr>
        <w:rPr>
          <w:bCs/>
        </w:rPr>
      </w:pPr>
    </w:p>
    <w:p w14:paraId="2F563F06" w14:textId="39386482" w:rsidR="00025215" w:rsidRDefault="00025215" w:rsidP="009E1485">
      <w:pPr>
        <w:rPr>
          <w:bCs/>
        </w:rPr>
      </w:pPr>
      <w:r>
        <w:rPr>
          <w:bCs/>
        </w:rPr>
        <w:t>M.Schmaltz stated that an Anamoose resident has offered to water the flowers on Main Street this spring and summer. The city owns a water tank that can be used, but a pump and trailer will need to be purchased. The city owned pickup would be used to haul the trailer and water tank.</w:t>
      </w:r>
    </w:p>
    <w:p w14:paraId="01C91FBC" w14:textId="77777777" w:rsidR="00BE2268" w:rsidRDefault="00BE2268" w:rsidP="009E1485">
      <w:pPr>
        <w:rPr>
          <w:bCs/>
        </w:rPr>
      </w:pPr>
    </w:p>
    <w:p w14:paraId="40DB7759" w14:textId="15D95C53" w:rsidR="00FB5CAF" w:rsidRDefault="005C69C9" w:rsidP="009E1485">
      <w:pPr>
        <w:rPr>
          <w:bCs/>
        </w:rPr>
      </w:pPr>
      <w:r>
        <w:rPr>
          <w:bCs/>
        </w:rPr>
        <w:t>.</w:t>
      </w:r>
    </w:p>
    <w:p w14:paraId="14C532EF" w14:textId="77777777" w:rsidR="00FB5CAF" w:rsidRDefault="00FB5CAF" w:rsidP="009E1485">
      <w:pPr>
        <w:rPr>
          <w:bCs/>
        </w:rPr>
      </w:pPr>
    </w:p>
    <w:p w14:paraId="41E3DFD5" w14:textId="5E0EBB07" w:rsidR="00FB0D07" w:rsidRDefault="00FB0D07" w:rsidP="009E1485">
      <w:pPr>
        <w:rPr>
          <w:bCs/>
        </w:rPr>
      </w:pPr>
    </w:p>
    <w:p w14:paraId="764BADA4" w14:textId="77777777" w:rsidR="001C365F" w:rsidRDefault="001C365F" w:rsidP="00430DEC">
      <w:pPr>
        <w:rPr>
          <w:bCs/>
        </w:rPr>
      </w:pPr>
    </w:p>
    <w:p w14:paraId="50C6FA0C" w14:textId="33DBEAE1"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025215">
        <w:rPr>
          <w:bCs/>
        </w:rPr>
        <w:t>March 13</w:t>
      </w:r>
      <w:r w:rsidR="00025215" w:rsidRPr="00025215">
        <w:rPr>
          <w:bCs/>
          <w:vertAlign w:val="superscript"/>
        </w:rPr>
        <w:t>th</w:t>
      </w:r>
      <w:r w:rsidR="00025215">
        <w:rPr>
          <w:bCs/>
        </w:rPr>
        <w:t xml:space="preserve"> </w:t>
      </w:r>
      <w:r w:rsidRPr="007E1D4D">
        <w:rPr>
          <w:bCs/>
        </w:rPr>
        <w:t xml:space="preserve">at </w:t>
      </w:r>
      <w:r w:rsidRPr="007E1D4D">
        <w:rPr>
          <w:b/>
        </w:rPr>
        <w:t xml:space="preserve">7:00 </w:t>
      </w:r>
      <w:r w:rsidR="00015881">
        <w:rPr>
          <w:b/>
        </w:rPr>
        <w:t xml:space="preserve">P.M. </w:t>
      </w:r>
    </w:p>
    <w:p w14:paraId="61B85586" w14:textId="77B5D79C" w:rsidR="00FB5CAF" w:rsidRDefault="00FB5CAF" w:rsidP="001A2D53">
      <w:pPr>
        <w:rPr>
          <w:b/>
        </w:rPr>
      </w:pPr>
    </w:p>
    <w:p w14:paraId="161D6506" w14:textId="77777777" w:rsidR="00FB5CAF" w:rsidRDefault="00FB5CAF" w:rsidP="001A2D53">
      <w:pPr>
        <w:rPr>
          <w:b/>
        </w:rPr>
      </w:pPr>
    </w:p>
    <w:p w14:paraId="29D593E7" w14:textId="68797D9F" w:rsidR="007E3451" w:rsidRDefault="007E3451" w:rsidP="001A2D53">
      <w:pPr>
        <w:rPr>
          <w:b/>
        </w:rPr>
      </w:pPr>
    </w:p>
    <w:p w14:paraId="17D52032" w14:textId="6640D310" w:rsidR="00025215" w:rsidRDefault="00025215" w:rsidP="001A2D53">
      <w:pPr>
        <w:rPr>
          <w:b/>
        </w:rPr>
      </w:pPr>
    </w:p>
    <w:p w14:paraId="5FEDEFCB" w14:textId="77777777" w:rsidR="00025215" w:rsidRDefault="00025215" w:rsidP="001A2D53">
      <w:pPr>
        <w:rPr>
          <w:b/>
        </w:rPr>
      </w:pPr>
    </w:p>
    <w:p w14:paraId="78EDCD5A" w14:textId="4C3AE523" w:rsidR="00937532" w:rsidRDefault="007E3451" w:rsidP="001A2D53">
      <w:pPr>
        <w:rPr>
          <w:bCs/>
        </w:rPr>
      </w:pPr>
      <w:r>
        <w:rPr>
          <w:bCs/>
        </w:rPr>
        <w:lastRenderedPageBreak/>
        <w:t xml:space="preserve">The following bills were paid in </w:t>
      </w:r>
      <w:r w:rsidR="00025215">
        <w:rPr>
          <w:bCs/>
        </w:rPr>
        <w:t>January</w:t>
      </w:r>
      <w:r>
        <w:rPr>
          <w:bCs/>
        </w:rPr>
        <w:t>:</w:t>
      </w: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04657740" w14:textId="30A31D61" w:rsidR="00C87A49" w:rsidRDefault="00C87A49" w:rsidP="007E4DD6">
      <w:pPr>
        <w:rPr>
          <w:bCs/>
          <w:sz w:val="22"/>
          <w:szCs w:val="22"/>
        </w:rPr>
      </w:pPr>
      <w:r>
        <w:rPr>
          <w:bCs/>
          <w:sz w:val="22"/>
          <w:szCs w:val="22"/>
        </w:rPr>
        <w:t>10764</w:t>
      </w:r>
      <w:r>
        <w:rPr>
          <w:bCs/>
          <w:sz w:val="22"/>
          <w:szCs w:val="22"/>
        </w:rPr>
        <w:tab/>
        <w:t>ND State Tax Commissioner</w:t>
      </w:r>
      <w:r>
        <w:rPr>
          <w:bCs/>
          <w:sz w:val="22"/>
          <w:szCs w:val="22"/>
        </w:rPr>
        <w:tab/>
        <w:t>4</w:t>
      </w:r>
      <w:r w:rsidRPr="00C87A49">
        <w:rPr>
          <w:bCs/>
          <w:sz w:val="22"/>
          <w:szCs w:val="22"/>
          <w:vertAlign w:val="superscript"/>
        </w:rPr>
        <w:t>th</w:t>
      </w:r>
      <w:r>
        <w:rPr>
          <w:bCs/>
          <w:sz w:val="22"/>
          <w:szCs w:val="22"/>
        </w:rPr>
        <w:t xml:space="preserve"> Qtr. Withholding</w:t>
      </w:r>
      <w:r>
        <w:rPr>
          <w:bCs/>
          <w:sz w:val="22"/>
          <w:szCs w:val="22"/>
        </w:rPr>
        <w:tab/>
      </w:r>
      <w:r>
        <w:rPr>
          <w:bCs/>
          <w:sz w:val="22"/>
          <w:szCs w:val="22"/>
        </w:rPr>
        <w:tab/>
      </w:r>
      <w:r>
        <w:rPr>
          <w:bCs/>
          <w:sz w:val="22"/>
          <w:szCs w:val="22"/>
        </w:rPr>
        <w:tab/>
      </w:r>
      <w:r w:rsidR="00C47CF1">
        <w:rPr>
          <w:bCs/>
          <w:sz w:val="22"/>
          <w:szCs w:val="22"/>
        </w:rPr>
        <w:tab/>
      </w:r>
      <w:r>
        <w:rPr>
          <w:bCs/>
          <w:sz w:val="22"/>
          <w:szCs w:val="22"/>
        </w:rPr>
        <w:t>$        55.00</w:t>
      </w:r>
    </w:p>
    <w:p w14:paraId="12E6917D" w14:textId="4BF805DB" w:rsidR="00C87A49" w:rsidRDefault="00C87A49" w:rsidP="007E4DD6">
      <w:pPr>
        <w:rPr>
          <w:bCs/>
          <w:sz w:val="22"/>
          <w:szCs w:val="22"/>
        </w:rPr>
      </w:pPr>
      <w:r>
        <w:rPr>
          <w:bCs/>
          <w:sz w:val="22"/>
          <w:szCs w:val="22"/>
        </w:rPr>
        <w:t>10765</w:t>
      </w:r>
      <w:r>
        <w:rPr>
          <w:bCs/>
          <w:sz w:val="22"/>
          <w:szCs w:val="22"/>
        </w:rPr>
        <w:tab/>
        <w:t>Void</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.00</w:t>
      </w:r>
    </w:p>
    <w:p w14:paraId="4F869BED" w14:textId="77777777" w:rsidR="00C87A49" w:rsidRDefault="00C87A49" w:rsidP="007E4DD6">
      <w:pPr>
        <w:rPr>
          <w:bCs/>
          <w:sz w:val="22"/>
          <w:szCs w:val="22"/>
        </w:rPr>
      </w:pPr>
      <w:r>
        <w:rPr>
          <w:bCs/>
          <w:sz w:val="22"/>
          <w:szCs w:val="22"/>
        </w:rPr>
        <w:t>10766</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85.36</w:t>
      </w:r>
    </w:p>
    <w:p w14:paraId="227551E4" w14:textId="15CD7153" w:rsidR="00C87A49" w:rsidRDefault="00C87A49" w:rsidP="007E4DD6">
      <w:pPr>
        <w:rPr>
          <w:bCs/>
          <w:sz w:val="22"/>
          <w:szCs w:val="22"/>
        </w:rPr>
      </w:pPr>
      <w:r>
        <w:rPr>
          <w:bCs/>
          <w:sz w:val="22"/>
          <w:szCs w:val="22"/>
        </w:rPr>
        <w:t>10767</w:t>
      </w:r>
      <w:r>
        <w:rPr>
          <w:bCs/>
          <w:sz w:val="22"/>
          <w:szCs w:val="22"/>
        </w:rPr>
        <w:tab/>
        <w:t>Napa</w:t>
      </w:r>
      <w:r>
        <w:rPr>
          <w:bCs/>
          <w:sz w:val="22"/>
          <w:szCs w:val="22"/>
        </w:rPr>
        <w:tab/>
      </w:r>
      <w:r>
        <w:rPr>
          <w:bCs/>
          <w:sz w:val="22"/>
          <w:szCs w:val="22"/>
        </w:rPr>
        <w:tab/>
      </w:r>
      <w:r>
        <w:rPr>
          <w:bCs/>
          <w:sz w:val="22"/>
          <w:szCs w:val="22"/>
        </w:rPr>
        <w:tab/>
      </w:r>
      <w:r>
        <w:rPr>
          <w:bCs/>
          <w:sz w:val="22"/>
          <w:szCs w:val="22"/>
        </w:rPr>
        <w:tab/>
        <w:t>Skid Steer Repairs</w:t>
      </w:r>
      <w:r>
        <w:rPr>
          <w:bCs/>
          <w:sz w:val="22"/>
          <w:szCs w:val="22"/>
        </w:rPr>
        <w:tab/>
      </w:r>
      <w:r>
        <w:rPr>
          <w:bCs/>
          <w:sz w:val="22"/>
          <w:szCs w:val="22"/>
        </w:rPr>
        <w:tab/>
      </w:r>
      <w:r>
        <w:rPr>
          <w:bCs/>
          <w:sz w:val="22"/>
          <w:szCs w:val="22"/>
        </w:rPr>
        <w:tab/>
      </w:r>
      <w:r>
        <w:rPr>
          <w:bCs/>
          <w:sz w:val="22"/>
          <w:szCs w:val="22"/>
        </w:rPr>
        <w:tab/>
        <w:t>$        40.92</w:t>
      </w:r>
    </w:p>
    <w:p w14:paraId="47DF7673" w14:textId="6F5051A2" w:rsidR="00FB5CAF" w:rsidRDefault="00C87A49" w:rsidP="007E4DD6">
      <w:pPr>
        <w:rPr>
          <w:bCs/>
          <w:sz w:val="22"/>
          <w:szCs w:val="22"/>
        </w:rPr>
      </w:pPr>
      <w:r>
        <w:rPr>
          <w:bCs/>
          <w:sz w:val="22"/>
          <w:szCs w:val="22"/>
        </w:rPr>
        <w:t>10768</w:t>
      </w:r>
      <w:r>
        <w:rPr>
          <w:bCs/>
          <w:sz w:val="22"/>
          <w:szCs w:val="22"/>
        </w:rPr>
        <w:tab/>
        <w:t>Heringer Lumber</w:t>
      </w:r>
      <w:r>
        <w:rPr>
          <w:bCs/>
          <w:sz w:val="22"/>
          <w:szCs w:val="22"/>
        </w:rPr>
        <w:tab/>
      </w:r>
      <w:r>
        <w:rPr>
          <w:bCs/>
          <w:sz w:val="22"/>
          <w:szCs w:val="22"/>
        </w:rPr>
        <w:tab/>
        <w:t>City Pickup Repairs</w:t>
      </w:r>
      <w:r>
        <w:rPr>
          <w:bCs/>
          <w:sz w:val="22"/>
          <w:szCs w:val="22"/>
        </w:rPr>
        <w:tab/>
      </w:r>
      <w:r>
        <w:rPr>
          <w:bCs/>
          <w:sz w:val="22"/>
          <w:szCs w:val="22"/>
        </w:rPr>
        <w:tab/>
      </w:r>
      <w:r>
        <w:rPr>
          <w:bCs/>
          <w:sz w:val="22"/>
          <w:szCs w:val="22"/>
        </w:rPr>
        <w:tab/>
      </w:r>
      <w:r>
        <w:rPr>
          <w:bCs/>
          <w:sz w:val="22"/>
          <w:szCs w:val="22"/>
        </w:rPr>
        <w:tab/>
        <w:t>$        64.95</w:t>
      </w:r>
    </w:p>
    <w:p w14:paraId="7758B15A" w14:textId="217E74B7" w:rsidR="00C87A49" w:rsidRDefault="00C87A49" w:rsidP="007E4DD6">
      <w:pPr>
        <w:rPr>
          <w:bCs/>
          <w:sz w:val="22"/>
          <w:szCs w:val="22"/>
        </w:rPr>
      </w:pPr>
      <w:r>
        <w:rPr>
          <w:bCs/>
          <w:sz w:val="22"/>
          <w:szCs w:val="22"/>
        </w:rPr>
        <w:t>10769</w:t>
      </w:r>
      <w:r>
        <w:rPr>
          <w:bCs/>
          <w:sz w:val="22"/>
          <w:szCs w:val="22"/>
        </w:rPr>
        <w:tab/>
        <w:t>Ironhide Equipment</w:t>
      </w:r>
      <w:r>
        <w:rPr>
          <w:bCs/>
          <w:sz w:val="22"/>
          <w:szCs w:val="22"/>
        </w:rPr>
        <w:tab/>
      </w:r>
      <w:r>
        <w:rPr>
          <w:bCs/>
          <w:sz w:val="22"/>
          <w:szCs w:val="22"/>
        </w:rPr>
        <w:tab/>
        <w:t>Snow Pusher</w:t>
      </w:r>
      <w:r>
        <w:rPr>
          <w:bCs/>
          <w:sz w:val="22"/>
          <w:szCs w:val="22"/>
        </w:rPr>
        <w:tab/>
      </w:r>
      <w:r>
        <w:rPr>
          <w:bCs/>
          <w:sz w:val="22"/>
          <w:szCs w:val="22"/>
        </w:rPr>
        <w:tab/>
      </w:r>
      <w:r>
        <w:rPr>
          <w:bCs/>
          <w:sz w:val="22"/>
          <w:szCs w:val="22"/>
        </w:rPr>
        <w:tab/>
      </w:r>
      <w:r>
        <w:rPr>
          <w:bCs/>
          <w:sz w:val="22"/>
          <w:szCs w:val="22"/>
        </w:rPr>
        <w:tab/>
      </w:r>
      <w:r>
        <w:rPr>
          <w:bCs/>
          <w:sz w:val="22"/>
          <w:szCs w:val="22"/>
        </w:rPr>
        <w:tab/>
        <w:t>$   4,270.00</w:t>
      </w:r>
    </w:p>
    <w:p w14:paraId="0B504F80" w14:textId="635F43D4" w:rsidR="00C87A49" w:rsidRDefault="00C87A49" w:rsidP="007E4DD6">
      <w:pPr>
        <w:rPr>
          <w:bCs/>
          <w:sz w:val="22"/>
          <w:szCs w:val="22"/>
        </w:rPr>
      </w:pPr>
      <w:r>
        <w:rPr>
          <w:bCs/>
          <w:sz w:val="22"/>
          <w:szCs w:val="22"/>
        </w:rPr>
        <w:t>10770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58B9F554" w14:textId="0CBC4084" w:rsidR="00C87A49" w:rsidRDefault="00C87A49" w:rsidP="007E4DD6">
      <w:pPr>
        <w:rPr>
          <w:bCs/>
          <w:sz w:val="22"/>
          <w:szCs w:val="22"/>
        </w:rPr>
      </w:pPr>
      <w:r>
        <w:rPr>
          <w:bCs/>
          <w:sz w:val="22"/>
          <w:szCs w:val="22"/>
        </w:rPr>
        <w:t>10771</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90.80</w:t>
      </w:r>
    </w:p>
    <w:p w14:paraId="2D03BBBB" w14:textId="31C49AB2" w:rsidR="00C87A49" w:rsidRDefault="00C87A49" w:rsidP="007E4DD6">
      <w:pPr>
        <w:rPr>
          <w:bCs/>
          <w:sz w:val="22"/>
          <w:szCs w:val="22"/>
        </w:rPr>
      </w:pPr>
      <w:r>
        <w:rPr>
          <w:bCs/>
          <w:sz w:val="22"/>
          <w:szCs w:val="22"/>
        </w:rPr>
        <w:t>10772</w:t>
      </w:r>
      <w:r>
        <w:rPr>
          <w:bCs/>
          <w:sz w:val="22"/>
          <w:szCs w:val="22"/>
        </w:rPr>
        <w:tab/>
        <w:t>Circle Sanitation</w:t>
      </w:r>
      <w:r>
        <w:rPr>
          <w:bCs/>
          <w:sz w:val="22"/>
          <w:szCs w:val="22"/>
        </w:rPr>
        <w:tab/>
      </w:r>
      <w:r>
        <w:rPr>
          <w:bCs/>
          <w:sz w:val="22"/>
          <w:szCs w:val="22"/>
        </w:rPr>
        <w:tab/>
      </w:r>
      <w:r w:rsidR="00490D68">
        <w:rPr>
          <w:bCs/>
          <w:sz w:val="22"/>
          <w:szCs w:val="22"/>
        </w:rPr>
        <w:t>Garbage</w:t>
      </w:r>
      <w:r w:rsidR="00490D68">
        <w:rPr>
          <w:bCs/>
          <w:sz w:val="22"/>
          <w:szCs w:val="22"/>
        </w:rPr>
        <w:tab/>
      </w:r>
      <w:r w:rsidR="00490D68">
        <w:rPr>
          <w:bCs/>
          <w:sz w:val="22"/>
          <w:szCs w:val="22"/>
        </w:rPr>
        <w:tab/>
      </w:r>
      <w:r w:rsidR="00490D68">
        <w:rPr>
          <w:bCs/>
          <w:sz w:val="22"/>
          <w:szCs w:val="22"/>
        </w:rPr>
        <w:tab/>
      </w:r>
      <w:r w:rsidR="00490D68">
        <w:rPr>
          <w:bCs/>
          <w:sz w:val="22"/>
          <w:szCs w:val="22"/>
        </w:rPr>
        <w:tab/>
      </w:r>
      <w:r w:rsidR="00490D68">
        <w:rPr>
          <w:bCs/>
          <w:sz w:val="22"/>
          <w:szCs w:val="22"/>
        </w:rPr>
        <w:tab/>
        <w:t>$</w:t>
      </w:r>
      <w:r w:rsidR="00E654F5">
        <w:rPr>
          <w:bCs/>
          <w:sz w:val="22"/>
          <w:szCs w:val="22"/>
        </w:rPr>
        <w:t xml:space="preserve">   3,890.25</w:t>
      </w:r>
    </w:p>
    <w:p w14:paraId="409A6AB1" w14:textId="03879C95" w:rsidR="00E654F5" w:rsidRDefault="00E654F5" w:rsidP="007E4DD6">
      <w:pPr>
        <w:rPr>
          <w:bCs/>
          <w:sz w:val="22"/>
          <w:szCs w:val="22"/>
        </w:rPr>
      </w:pPr>
      <w:r>
        <w:rPr>
          <w:bCs/>
          <w:sz w:val="22"/>
          <w:szCs w:val="22"/>
        </w:rPr>
        <w:t>10773</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326.43</w:t>
      </w:r>
    </w:p>
    <w:p w14:paraId="60E942BA" w14:textId="77777777" w:rsidR="00E654F5" w:rsidRDefault="00E654F5" w:rsidP="007E4DD6">
      <w:pPr>
        <w:rPr>
          <w:bCs/>
          <w:sz w:val="22"/>
          <w:szCs w:val="22"/>
        </w:rPr>
      </w:pPr>
      <w:r>
        <w:rPr>
          <w:bCs/>
          <w:sz w:val="22"/>
          <w:szCs w:val="22"/>
        </w:rPr>
        <w:t>10774</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48812D3C" w14:textId="77777777" w:rsidR="00E654F5" w:rsidRDefault="00E654F5" w:rsidP="007E4DD6">
      <w:pPr>
        <w:rPr>
          <w:bCs/>
          <w:sz w:val="22"/>
          <w:szCs w:val="22"/>
        </w:rPr>
      </w:pPr>
      <w:r>
        <w:rPr>
          <w:bCs/>
          <w:sz w:val="22"/>
          <w:szCs w:val="22"/>
        </w:rPr>
        <w:t>10775</w:t>
      </w:r>
      <w:r>
        <w:rPr>
          <w:bCs/>
          <w:sz w:val="22"/>
          <w:szCs w:val="22"/>
        </w:rPr>
        <w:tab/>
        <w:t>HAV-IT Services</w:t>
      </w:r>
      <w:r>
        <w:rPr>
          <w:bCs/>
          <w:sz w:val="22"/>
          <w:szCs w:val="22"/>
        </w:rPr>
        <w:tab/>
      </w:r>
      <w:r>
        <w:rPr>
          <w:bCs/>
          <w:sz w:val="22"/>
          <w:szCs w:val="22"/>
        </w:rPr>
        <w:tab/>
        <w:t>January Pickups</w:t>
      </w:r>
      <w:r>
        <w:rPr>
          <w:bCs/>
          <w:sz w:val="22"/>
          <w:szCs w:val="22"/>
        </w:rPr>
        <w:tab/>
      </w:r>
      <w:r>
        <w:rPr>
          <w:bCs/>
          <w:sz w:val="22"/>
          <w:szCs w:val="22"/>
        </w:rPr>
        <w:tab/>
      </w:r>
      <w:r>
        <w:rPr>
          <w:bCs/>
          <w:sz w:val="22"/>
          <w:szCs w:val="22"/>
        </w:rPr>
        <w:tab/>
      </w:r>
      <w:r>
        <w:rPr>
          <w:bCs/>
          <w:sz w:val="22"/>
          <w:szCs w:val="22"/>
        </w:rPr>
        <w:tab/>
      </w:r>
      <w:r>
        <w:rPr>
          <w:bCs/>
          <w:sz w:val="22"/>
          <w:szCs w:val="22"/>
        </w:rPr>
        <w:tab/>
        <w:t>$        47.88</w:t>
      </w:r>
    </w:p>
    <w:p w14:paraId="5ABB0F25" w14:textId="77777777" w:rsidR="00E654F5" w:rsidRDefault="00E654F5" w:rsidP="007E4DD6">
      <w:pPr>
        <w:rPr>
          <w:bCs/>
          <w:sz w:val="22"/>
          <w:szCs w:val="22"/>
        </w:rPr>
      </w:pPr>
      <w:r>
        <w:rPr>
          <w:bCs/>
          <w:sz w:val="22"/>
          <w:szCs w:val="22"/>
        </w:rPr>
        <w:t>10776</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955.83</w:t>
      </w:r>
    </w:p>
    <w:p w14:paraId="4CC024A1" w14:textId="77777777" w:rsidR="00E654F5" w:rsidRDefault="00E654F5" w:rsidP="007E4DD6">
      <w:pPr>
        <w:rPr>
          <w:bCs/>
          <w:sz w:val="22"/>
          <w:szCs w:val="22"/>
        </w:rPr>
      </w:pPr>
      <w:r>
        <w:rPr>
          <w:bCs/>
          <w:sz w:val="22"/>
          <w:szCs w:val="22"/>
        </w:rPr>
        <w:t>10777</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5E6F6266" w14:textId="1B19BEDF" w:rsidR="00E654F5" w:rsidRDefault="00E654F5" w:rsidP="007E4DD6">
      <w:pPr>
        <w:rPr>
          <w:bCs/>
          <w:sz w:val="22"/>
          <w:szCs w:val="22"/>
        </w:rPr>
      </w:pPr>
      <w:r>
        <w:rPr>
          <w:bCs/>
          <w:sz w:val="22"/>
          <w:szCs w:val="22"/>
        </w:rPr>
        <w:t>10778</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256.95</w:t>
      </w:r>
    </w:p>
    <w:p w14:paraId="45BC2816" w14:textId="57498B85" w:rsidR="00E654F5" w:rsidRDefault="00E654F5" w:rsidP="007E4DD6">
      <w:pPr>
        <w:rPr>
          <w:bCs/>
          <w:sz w:val="22"/>
          <w:szCs w:val="22"/>
        </w:rPr>
      </w:pPr>
      <w:r>
        <w:rPr>
          <w:bCs/>
          <w:sz w:val="22"/>
          <w:szCs w:val="22"/>
        </w:rPr>
        <w:t>10779</w:t>
      </w:r>
      <w:r>
        <w:rPr>
          <w:bCs/>
          <w:sz w:val="22"/>
          <w:szCs w:val="22"/>
        </w:rPr>
        <w:tab/>
        <w:t>Zeigler Oil</w:t>
      </w:r>
      <w:r>
        <w:rPr>
          <w:bCs/>
          <w:sz w:val="22"/>
          <w:szCs w:val="22"/>
        </w:rPr>
        <w:tab/>
      </w:r>
      <w:r>
        <w:rPr>
          <w:bCs/>
          <w:sz w:val="22"/>
          <w:szCs w:val="22"/>
        </w:rPr>
        <w:tab/>
      </w:r>
      <w:r>
        <w:rPr>
          <w:bCs/>
          <w:sz w:val="22"/>
          <w:szCs w:val="22"/>
        </w:rPr>
        <w:tab/>
        <w:t>Furnace Oil</w:t>
      </w:r>
      <w:r>
        <w:rPr>
          <w:bCs/>
          <w:sz w:val="22"/>
          <w:szCs w:val="22"/>
        </w:rPr>
        <w:tab/>
      </w:r>
      <w:r>
        <w:rPr>
          <w:bCs/>
          <w:sz w:val="22"/>
          <w:szCs w:val="22"/>
        </w:rPr>
        <w:tab/>
      </w:r>
      <w:r>
        <w:rPr>
          <w:bCs/>
          <w:sz w:val="22"/>
          <w:szCs w:val="22"/>
        </w:rPr>
        <w:tab/>
      </w:r>
      <w:r>
        <w:rPr>
          <w:bCs/>
          <w:sz w:val="22"/>
          <w:szCs w:val="22"/>
        </w:rPr>
        <w:tab/>
      </w:r>
      <w:r>
        <w:rPr>
          <w:bCs/>
          <w:sz w:val="22"/>
          <w:szCs w:val="22"/>
        </w:rPr>
        <w:tab/>
        <w:t>$      553.80</w:t>
      </w:r>
    </w:p>
    <w:p w14:paraId="3B7A50D2" w14:textId="1116622F" w:rsidR="00E654F5" w:rsidRDefault="00E654F5" w:rsidP="007E4DD6">
      <w:pPr>
        <w:rPr>
          <w:bCs/>
          <w:sz w:val="22"/>
          <w:szCs w:val="22"/>
        </w:rPr>
      </w:pPr>
      <w:r>
        <w:rPr>
          <w:bCs/>
          <w:sz w:val="22"/>
          <w:szCs w:val="22"/>
        </w:rPr>
        <w:t>10780</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22C169C9" w14:textId="67B1861D" w:rsidR="00E654F5" w:rsidRDefault="00E654F5" w:rsidP="007E4DD6">
      <w:pPr>
        <w:rPr>
          <w:bCs/>
          <w:sz w:val="22"/>
          <w:szCs w:val="22"/>
        </w:rPr>
      </w:pPr>
      <w:r>
        <w:rPr>
          <w:bCs/>
          <w:sz w:val="22"/>
          <w:szCs w:val="22"/>
        </w:rPr>
        <w:t>10781</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2,355.27</w:t>
      </w:r>
    </w:p>
    <w:p w14:paraId="2072EA44" w14:textId="54CFF514" w:rsidR="00E654F5" w:rsidRDefault="00E654F5" w:rsidP="007E4DD6">
      <w:pPr>
        <w:rPr>
          <w:bCs/>
          <w:sz w:val="22"/>
          <w:szCs w:val="22"/>
        </w:rPr>
      </w:pPr>
      <w:r>
        <w:rPr>
          <w:bCs/>
          <w:sz w:val="22"/>
          <w:szCs w:val="22"/>
        </w:rPr>
        <w:t>10782</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55.41</w:t>
      </w:r>
    </w:p>
    <w:p w14:paraId="47EE2CC0" w14:textId="48F9D8AE" w:rsidR="00E654F5" w:rsidRDefault="00E654F5" w:rsidP="007E4DD6">
      <w:pPr>
        <w:rPr>
          <w:bCs/>
          <w:sz w:val="22"/>
          <w:szCs w:val="22"/>
        </w:rPr>
      </w:pPr>
      <w:r>
        <w:rPr>
          <w:bCs/>
          <w:sz w:val="22"/>
          <w:szCs w:val="22"/>
        </w:rPr>
        <w:t>10783</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33FA71F0" w14:textId="742989EC" w:rsidR="00E654F5" w:rsidRDefault="00E654F5" w:rsidP="007E4DD6">
      <w:pPr>
        <w:rPr>
          <w:bCs/>
          <w:sz w:val="22"/>
          <w:szCs w:val="22"/>
        </w:rPr>
      </w:pPr>
      <w:r>
        <w:rPr>
          <w:bCs/>
          <w:sz w:val="22"/>
          <w:szCs w:val="22"/>
        </w:rPr>
        <w:t>10784</w:t>
      </w:r>
      <w:r>
        <w:rPr>
          <w:bCs/>
          <w:sz w:val="22"/>
          <w:szCs w:val="22"/>
        </w:rPr>
        <w:tab/>
        <w:t xml:space="preserve">Michael Schmaltz </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41.56</w:t>
      </w:r>
    </w:p>
    <w:p w14:paraId="789D0CE8" w14:textId="6E1CF7AF" w:rsidR="00E654F5" w:rsidRDefault="00E654F5"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586.09</w:t>
      </w:r>
    </w:p>
    <w:p w14:paraId="6856E7BD" w14:textId="4695D905" w:rsidR="00E654F5" w:rsidRDefault="00E654F5" w:rsidP="007E4DD6">
      <w:pPr>
        <w:rPr>
          <w:bCs/>
          <w:sz w:val="22"/>
          <w:szCs w:val="22"/>
        </w:rPr>
      </w:pPr>
      <w:r>
        <w:rPr>
          <w:bCs/>
          <w:sz w:val="22"/>
          <w:szCs w:val="22"/>
        </w:rPr>
        <w:t>EFT</w:t>
      </w:r>
      <w:r>
        <w:rPr>
          <w:bCs/>
          <w:sz w:val="22"/>
          <w:szCs w:val="22"/>
        </w:rPr>
        <w:tab/>
        <w:t>ND Job Service</w:t>
      </w:r>
      <w:r>
        <w:rPr>
          <w:bCs/>
          <w:sz w:val="22"/>
          <w:szCs w:val="22"/>
        </w:rPr>
        <w:tab/>
      </w:r>
      <w:r>
        <w:rPr>
          <w:bCs/>
          <w:sz w:val="22"/>
          <w:szCs w:val="22"/>
        </w:rPr>
        <w:tab/>
      </w:r>
      <w:r>
        <w:rPr>
          <w:bCs/>
          <w:sz w:val="22"/>
          <w:szCs w:val="22"/>
        </w:rPr>
        <w:tab/>
        <w:t>4</w:t>
      </w:r>
      <w:r w:rsidRPr="00E654F5">
        <w:rPr>
          <w:bCs/>
          <w:sz w:val="22"/>
          <w:szCs w:val="22"/>
          <w:vertAlign w:val="superscript"/>
        </w:rPr>
        <w:t>th</w:t>
      </w:r>
      <w:r>
        <w:rPr>
          <w:bCs/>
          <w:sz w:val="22"/>
          <w:szCs w:val="22"/>
        </w:rPr>
        <w:t xml:space="preserve"> Qtr. </w:t>
      </w:r>
      <w:r w:rsidR="00C47CF1">
        <w:rPr>
          <w:bCs/>
          <w:sz w:val="22"/>
          <w:szCs w:val="22"/>
        </w:rPr>
        <w:t>Unemployment Insurance</w:t>
      </w:r>
      <w:r w:rsidR="00C47CF1">
        <w:rPr>
          <w:bCs/>
          <w:sz w:val="22"/>
          <w:szCs w:val="22"/>
        </w:rPr>
        <w:tab/>
      </w:r>
      <w:r w:rsidR="00C47CF1">
        <w:rPr>
          <w:bCs/>
          <w:sz w:val="22"/>
          <w:szCs w:val="22"/>
        </w:rPr>
        <w:tab/>
        <w:t>$   1,031.03</w:t>
      </w:r>
    </w:p>
    <w:p w14:paraId="6E19C810" w14:textId="77777777" w:rsidR="00E654F5" w:rsidRDefault="00E654F5" w:rsidP="007E4DD6">
      <w:pPr>
        <w:rPr>
          <w:bCs/>
          <w:sz w:val="22"/>
          <w:szCs w:val="22"/>
        </w:rPr>
      </w:pPr>
    </w:p>
    <w:p w14:paraId="60CCEE88" w14:textId="30E7C208" w:rsidR="00FB5CAF" w:rsidRDefault="00FB5CAF" w:rsidP="007E4DD6">
      <w:pPr>
        <w:rPr>
          <w:bCs/>
          <w:sz w:val="22"/>
          <w:szCs w:val="22"/>
        </w:rPr>
      </w:pPr>
    </w:p>
    <w:p w14:paraId="460B7297" w14:textId="4037E1D9" w:rsidR="00FB5CAF" w:rsidRDefault="00FB5CAF" w:rsidP="007E4DD6">
      <w:pPr>
        <w:rPr>
          <w:bCs/>
          <w:sz w:val="22"/>
          <w:szCs w:val="22"/>
        </w:rPr>
      </w:pPr>
    </w:p>
    <w:p w14:paraId="3AE01740" w14:textId="41E8CEC9" w:rsidR="00FB5CAF" w:rsidRDefault="00FB5CAF" w:rsidP="007E4DD6">
      <w:pPr>
        <w:rPr>
          <w:bCs/>
          <w:sz w:val="22"/>
          <w:szCs w:val="22"/>
        </w:rPr>
      </w:pPr>
    </w:p>
    <w:p w14:paraId="1B51DB60" w14:textId="77777777" w:rsidR="00FB5CAF" w:rsidRDefault="00FB5CAF" w:rsidP="007E4DD6">
      <w:pPr>
        <w:rPr>
          <w:bCs/>
          <w:sz w:val="22"/>
          <w:szCs w:val="22"/>
        </w:rPr>
      </w:pPr>
    </w:p>
    <w:p w14:paraId="0DBFB947" w14:textId="77777777" w:rsidR="003E240D" w:rsidRPr="00F409B8" w:rsidRDefault="003E240D" w:rsidP="007E4DD6">
      <w:pPr>
        <w:rPr>
          <w:bCs/>
          <w:sz w:val="22"/>
          <w:szCs w:val="22"/>
        </w:rPr>
      </w:pPr>
    </w:p>
    <w:p w14:paraId="56AEA16C" w14:textId="77777777" w:rsidR="00936708" w:rsidRPr="0097346F" w:rsidRDefault="00936708" w:rsidP="00D226C5">
      <w:pPr>
        <w:rPr>
          <w:bCs/>
          <w:sz w:val="22"/>
          <w:szCs w:val="22"/>
        </w:rPr>
      </w:pPr>
    </w:p>
    <w:p w14:paraId="077186F1" w14:textId="2F04CB00" w:rsidR="00EE0F20" w:rsidRDefault="000C7315" w:rsidP="009F5400">
      <w:r>
        <w:t xml:space="preserve">There being no further business, meeting adjourned at </w:t>
      </w:r>
      <w:r w:rsidR="00025215">
        <w:t>8:00</w:t>
      </w:r>
      <w:r w:rsidR="0000067D">
        <w:t xml:space="preserve"> </w:t>
      </w:r>
      <w:r>
        <w:t>p</w:t>
      </w:r>
      <w:r w:rsidR="00DA1D33">
        <w:t>.</w:t>
      </w:r>
      <w:r>
        <w:t>m</w:t>
      </w:r>
      <w:r w:rsidR="00633687">
        <w:t xml:space="preserve">. </w:t>
      </w:r>
      <w:r>
        <w:t>upon motion by</w:t>
      </w:r>
      <w:r w:rsidR="001038EF">
        <w:t xml:space="preserve"> </w:t>
      </w:r>
      <w:r w:rsidR="00025215">
        <w:t>Rudnick/Mertz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6C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D47"/>
    <w:rsid w:val="003D4ED7"/>
    <w:rsid w:val="003D4F14"/>
    <w:rsid w:val="003D62C3"/>
    <w:rsid w:val="003D72B2"/>
    <w:rsid w:val="003E0E2E"/>
    <w:rsid w:val="003E157C"/>
    <w:rsid w:val="003E1688"/>
    <w:rsid w:val="003E1993"/>
    <w:rsid w:val="003E1A06"/>
    <w:rsid w:val="003E240D"/>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270C3"/>
    <w:rsid w:val="00730538"/>
    <w:rsid w:val="00731F4D"/>
    <w:rsid w:val="00732E6A"/>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71E9"/>
    <w:rsid w:val="009977CA"/>
    <w:rsid w:val="00997B8A"/>
    <w:rsid w:val="009A0A65"/>
    <w:rsid w:val="009A1224"/>
    <w:rsid w:val="009A1D2A"/>
    <w:rsid w:val="009A20C7"/>
    <w:rsid w:val="009A31AA"/>
    <w:rsid w:val="009A3DD9"/>
    <w:rsid w:val="009A3F74"/>
    <w:rsid w:val="009A40A5"/>
    <w:rsid w:val="009A5559"/>
    <w:rsid w:val="009A570D"/>
    <w:rsid w:val="009A7266"/>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2CF"/>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CE3"/>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15</cp:revision>
  <cp:lastPrinted>2023-02-15T23:24:00Z</cp:lastPrinted>
  <dcterms:created xsi:type="dcterms:W3CDTF">2023-02-15T14:59:00Z</dcterms:created>
  <dcterms:modified xsi:type="dcterms:W3CDTF">2023-05-03T17:09:00Z</dcterms:modified>
</cp:coreProperties>
</file>